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60" w:rsidRPr="00142A60" w:rsidRDefault="00142A60" w:rsidP="00142A6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142A60">
        <w:rPr>
          <w:rFonts w:ascii="Times New Roman" w:eastAsia="Arial Unicode MS" w:hAnsi="Times New Roman" w:cs="Mangal"/>
          <w:b/>
          <w:spacing w:val="45"/>
          <w:kern w:val="1"/>
          <w:sz w:val="24"/>
          <w:szCs w:val="24"/>
          <w:lang w:eastAsia="hi-IN" w:bidi="hi-IN"/>
        </w:rPr>
        <w:t xml:space="preserve">Технологическая карта урока </w:t>
      </w:r>
      <w:r w:rsidRPr="00142A60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br/>
      </w:r>
      <w:r w:rsidRPr="00142A60">
        <w:rPr>
          <w:rFonts w:ascii="Times New Roman" w:eastAsia="Arial Unicode MS" w:hAnsi="Times New Roman" w:cs="Mangal"/>
          <w:b/>
          <w:spacing w:val="45"/>
          <w:kern w:val="1"/>
          <w:sz w:val="24"/>
          <w:szCs w:val="24"/>
          <w:lang w:eastAsia="hi-IN" w:bidi="hi-IN"/>
        </w:rPr>
        <w:t>Тема</w:t>
      </w: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:  «Квадрат</w:t>
      </w:r>
      <w:r w:rsidRPr="00142A60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»</w:t>
      </w:r>
    </w:p>
    <w:p w:rsidR="00142A60" w:rsidRPr="00142A60" w:rsidRDefault="00142A60" w:rsidP="00142A6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:rsidR="00142A60" w:rsidRPr="00142A60" w:rsidRDefault="00142A60" w:rsidP="00142A6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  <w:r w:rsidRPr="00142A60"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  <w:t>Учитель начальных классов Исакова Лариса Юрьевна, 1 квалификационная категория</w:t>
      </w:r>
    </w:p>
    <w:p w:rsidR="00142A60" w:rsidRDefault="00142A60" w:rsidP="008717B4">
      <w:pPr>
        <w:shd w:val="clear" w:color="auto" w:fill="FFFFFF"/>
        <w:spacing w:after="150" w:line="240" w:lineRule="auto"/>
        <w:rPr>
          <w:rFonts w:ascii="Times New Roman" w:eastAsia="Arial Unicode MS" w:hAnsi="Times New Roman" w:cs="Mangal"/>
          <w:kern w:val="1"/>
          <w:sz w:val="24"/>
          <w:szCs w:val="24"/>
          <w:u w:val="single"/>
          <w:lang w:eastAsia="hi-IN" w:bidi="hi-IN"/>
        </w:rPr>
      </w:pPr>
    </w:p>
    <w:p w:rsidR="008717B4" w:rsidRPr="00142A60" w:rsidRDefault="008717B4" w:rsidP="00871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142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знаний.</w:t>
      </w:r>
    </w:p>
    <w:p w:rsidR="008717B4" w:rsidRPr="00142A60" w:rsidRDefault="008717B4" w:rsidP="00871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42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знакомства с квадратом как частным случаем прямоугольника.</w:t>
      </w:r>
    </w:p>
    <w:p w:rsidR="008717B4" w:rsidRPr="00142A60" w:rsidRDefault="008717B4" w:rsidP="00871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2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142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выявления свойств квадрата, учить чертить квадрат, оценивать свою работу, развивать мыслительные операции: синтез, анализ, обобщение; закреплять вычислительные знания; воспитывать чувство товарищество, аккуратность, усидчивость.</w:t>
      </w:r>
      <w:proofErr w:type="gramEnd"/>
    </w:p>
    <w:p w:rsidR="008717B4" w:rsidRPr="00142A60" w:rsidRDefault="008717B4" w:rsidP="00871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142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9"/>
        <w:gridCol w:w="12216"/>
      </w:tblGrid>
      <w:tr w:rsidR="008717B4" w:rsidRPr="00142A60" w:rsidTr="008717B4"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1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овладевают начальными навыками адаптации в обществе; принимают и осваивают социальную роль 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 мотивацию к учебной деятельности; стремятся развивать внимание, память, логическое мышление, навыки сотрудничества со сверстниками и 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умение аргументировать свою точку зрения; проявляют самостоятельность, личную ответственность.</w:t>
            </w:r>
          </w:p>
        </w:tc>
      </w:tr>
      <w:tr w:rsidR="008717B4" w:rsidRPr="00142A60" w:rsidTr="008717B4"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1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 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учебную задачу урока на основании соотнесения того, что уже известно и усвоено, и того, что неизвестно; планируют собственную деятельность; предвосхищают результаты и уровень усвоения знаний; контролируют и оценивают свою деятельность и деятельность партнеров по образовательному процессу, при необходимости вносят корректировки и дополнения; осознают качество и уровень усвоения знаний;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способны к </w:t>
            </w:r>
            <w:proofErr w:type="spell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 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познавательную цель, выделяют необходимую информацию; строят логическую цепочку рассуждений, анализируют, сравнивают, делают выводы, устанавливают причинн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связи; контролируют и оценивают процесс и результаты деятельности;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 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правила ведения диалога; планируют учебное сотрудничество с учителем и сверстниками; достаточно полно и точно выражают свои мысли, не создают конфликтов в спорных ситуациях.</w:t>
            </w:r>
          </w:p>
        </w:tc>
      </w:tr>
      <w:tr w:rsidR="008717B4" w:rsidRPr="00142A60" w:rsidTr="008717B4"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11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научатся определять квадрат. Выполнять его чертёж.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Выполнять письменные вычисления в пределах 100.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Моделировать с помощью геометрических фигур. Работать в парах.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-Контролировать и оценивать свою работу и её результат.</w:t>
            </w:r>
          </w:p>
        </w:tc>
      </w:tr>
    </w:tbl>
    <w:p w:rsidR="008717B4" w:rsidRPr="00142A60" w:rsidRDefault="008717B4" w:rsidP="00871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8717B4" w:rsidRPr="00142A60" w:rsidRDefault="008717B4" w:rsidP="00871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для учителя: </w:t>
      </w:r>
      <w:r w:rsidRPr="00142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карта, презентаци</w:t>
      </w:r>
      <w:r w:rsidR="00142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проектор</w:t>
      </w:r>
      <w:bookmarkStart w:id="0" w:name="_GoBack"/>
      <w:bookmarkEnd w:id="0"/>
      <w:r w:rsidRPr="00142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доска школьная, учебник, раздаточный материал.</w:t>
      </w:r>
    </w:p>
    <w:p w:rsidR="008717B4" w:rsidRPr="00142A60" w:rsidRDefault="008717B4" w:rsidP="00871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 для </w:t>
      </w:r>
      <w:proofErr w:type="gramStart"/>
      <w:r w:rsidRPr="00142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142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142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учебник, рабочая тетрадь, пенал.</w:t>
      </w:r>
    </w:p>
    <w:tbl>
      <w:tblPr>
        <w:tblpPr w:leftFromText="180" w:rightFromText="180" w:vertAnchor="text" w:tblpY="328"/>
        <w:tblW w:w="152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8"/>
        <w:gridCol w:w="2132"/>
        <w:gridCol w:w="2053"/>
        <w:gridCol w:w="4734"/>
        <w:gridCol w:w="2451"/>
        <w:gridCol w:w="1875"/>
      </w:tblGrid>
      <w:tr w:rsidR="008717B4" w:rsidRPr="00142A60" w:rsidTr="008717B4">
        <w:trPr>
          <w:trHeight w:val="426"/>
        </w:trPr>
        <w:tc>
          <w:tcPr>
            <w:tcW w:w="20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фрагмента урока</w:t>
            </w:r>
          </w:p>
        </w:tc>
        <w:tc>
          <w:tcPr>
            <w:tcW w:w="21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задача урока</w:t>
            </w:r>
          </w:p>
        </w:tc>
        <w:tc>
          <w:tcPr>
            <w:tcW w:w="205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приемы работы</w:t>
            </w:r>
          </w:p>
        </w:tc>
        <w:tc>
          <w:tcPr>
            <w:tcW w:w="47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</w:tr>
      <w:tr w:rsidR="008717B4" w:rsidRPr="00142A60" w:rsidTr="008717B4">
        <w:trPr>
          <w:trHeight w:val="276"/>
        </w:trPr>
        <w:tc>
          <w:tcPr>
            <w:tcW w:w="20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7B4" w:rsidRPr="00142A60" w:rsidRDefault="008717B4" w:rsidP="0087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7B4" w:rsidRPr="00142A60" w:rsidRDefault="008717B4" w:rsidP="0087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7B4" w:rsidRPr="00142A60" w:rsidRDefault="008717B4" w:rsidP="0087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7B4" w:rsidRPr="00142A60" w:rsidRDefault="008717B4" w:rsidP="0087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7B4" w:rsidRPr="00142A60" w:rsidRDefault="008717B4" w:rsidP="0087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717B4" w:rsidRPr="00142A60" w:rsidRDefault="008717B4" w:rsidP="00871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7B4" w:rsidRPr="00142A60" w:rsidTr="008717B4">
        <w:trPr>
          <w:trHeight w:val="144"/>
        </w:trPr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Мотивация к учебной деятельности</w:t>
            </w:r>
          </w:p>
        </w:tc>
        <w:tc>
          <w:tcPr>
            <w:tcW w:w="2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возникновения внутренней потребности включения в учебную деятельность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Словесный, наглядный;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«Побуждение»,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рабочего места.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-Вот звонок дал сигнал.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Поработать час настал.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зря мы не теряем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работать начинаем.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Начинаем наш урок математики.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:- А сейчас проверь, дружок,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готов начать урок?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на месте, всё в порядке: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Книжка, ручка и тетрадка?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 правильно сидят?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осанкой все следят?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учителя.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Настраиваются на урок.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 рабочее место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</w:tr>
      <w:tr w:rsidR="008717B4" w:rsidRPr="00142A60" w:rsidTr="008717B4">
        <w:trPr>
          <w:trHeight w:val="144"/>
        </w:trPr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2.Актуализация опорных знаний</w:t>
            </w:r>
          </w:p>
        </w:tc>
        <w:tc>
          <w:tcPr>
            <w:tcW w:w="2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Организуется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надлежащему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самостоятельному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выполнению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пробного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действия.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Проблемный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перед тем как узнать тему нашего сегодняшнего урока, нам необходимо разятся, ведь нам предстоит очень важный и долгий путь к разгадке.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Посчитаем устно.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Смотрим на доску.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-Перед вами цепочки примеров. Считаем по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«цепочке».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– 4 + 3 – 9 + 52 – 60 + 38 = □ (40)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17-9+70-30+2-40= □ (7)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развивать 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вычислительные приемов.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Мини-итог: 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устных вычислительных приемов.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разминка: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1.Три обезьяны решили поздороваться всеми четырьмя лапами одновременно. Сколько </w:t>
            </w:r>
            <w:proofErr w:type="spell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лапопожатий</w:t>
            </w:r>
            <w:proofErr w:type="spell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получилось, если для каждого </w:t>
            </w:r>
            <w:proofErr w:type="spell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лапопожатия</w:t>
            </w:r>
            <w:proofErr w:type="spell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нужны сразу 2 лапы? </w:t>
            </w:r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(6)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2.Девочка сидит в парикмахерской и видит в зеркале то зеркало, которое находится позади неё. Как она видит себя в этом зеркале? (</w:t>
            </w:r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Сзади)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3.У Тани было 2 груши. К ней пришли 2 подружки. Она дала им по груше, а они ей – по половинке. Кому досталось больше? (</w:t>
            </w:r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Тане, у неё получилось целая груша)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Ученики «лесной школы» Белка, Ёж, Лиса и Заяц начертили такие фигуры, по одной фигуре каждый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Ёж не стал чертить многоугольник, Заяц не выбрал треугольник, а Лиса начертила такой прямоугольник, у которого есть и своё название. Какую фигуру начертила Белочка?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Ответ: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Ёж – круг, Лиса – квадрат, Заяц –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прямоугольник, Белка – треугольник)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нарисовала Лиса?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учителя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-считают по цепочке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-решают задачи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-сзади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-Тане, у нее получилась целая группа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</w:tr>
      <w:tr w:rsidR="008717B4" w:rsidRPr="00142A60" w:rsidTr="008717B4">
        <w:trPr>
          <w:trHeight w:val="144"/>
        </w:trPr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Выявление места и причины затруднения</w:t>
            </w:r>
          </w:p>
        </w:tc>
        <w:tc>
          <w:tcPr>
            <w:tcW w:w="2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руководством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проведенных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действий и определяют 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конкретное место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затруднения.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«Проблемный вопрос»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Подводящий диалог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нарисованы автомобили.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автомобили. Из каких геометрических фигур они состоят? </w:t>
            </w: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(Из кругов, квадратов и прямоугольников.)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фигуры имеют прямые углы? </w:t>
            </w: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(Квадраты и прямоугольники.)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вы знаете о противоположных сторонах прямоугольников? 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(Противоположные стороны</w:t>
            </w:r>
            <w:proofErr w:type="gramEnd"/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прямоугольников 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равны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вы послушаете стихотворение и сами </w:t>
            </w:r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определите тему и сформулируйте цели и задачи 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 урока.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«Он давно знакомый мой.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Каждый угол в нём знаком.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 четыре стороны одинаковой длины.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 его представить рад.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зовут его…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квадрат)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Рассматривают автомобили.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 кругов, квадратов и прямоугольников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-квадраты и прямоугольники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-Противоположные стороны прямоугольников равны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-Квадрат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</w:tr>
      <w:tr w:rsidR="008717B4" w:rsidRPr="00142A60" w:rsidTr="008717B4">
        <w:trPr>
          <w:trHeight w:val="144"/>
        </w:trPr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Построение проекта выхода из затруднения</w:t>
            </w:r>
          </w:p>
        </w:tc>
        <w:tc>
          <w:tcPr>
            <w:tcW w:w="2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главных целей урока, выбор способа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разрешения проблемы, выбор метода 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Подводящий диалог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вы послушаете стихотворение и сами </w:t>
            </w:r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определите тему и сформулируйте цели и задачи 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нашего урока.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-Чем 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похожи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 и прямоугольник?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это доказать?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они отличаются?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Проверим это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с помощью перегибания сравнивает противоположные стороны квадрата, затем квадрат сгибает по диагонали и сравнивает смежные стороны.)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-Найдите на странице 34 учебника задание №1. С помощью модели прямого угла выполните задание 1.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Теперь посмотрите на задание 2, без модели прямого угла, кто сможет ответить? 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проверим это, верно ли мы 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выбрали номера?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-4 угла, прямые углы,4 стороны, противоположные стороны равны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Приложить противоположные стороны.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квадрата все стороны равны.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-все эти </w:t>
            </w:r>
            <w:proofErr w:type="spell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четырехеругольники-прямоугольники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spellEnd"/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 у всех прямые углы.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 и 4, </w:t>
            </w:r>
            <w:proofErr w:type="spell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proofErr w:type="spell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стороны равны у прямоугольников под этими номерами.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</w:tr>
      <w:tr w:rsidR="008717B4" w:rsidRPr="00142A60" w:rsidTr="008717B4">
        <w:trPr>
          <w:trHeight w:val="144"/>
        </w:trPr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Реализация построенного проекта</w:t>
            </w:r>
          </w:p>
        </w:tc>
        <w:tc>
          <w:tcPr>
            <w:tcW w:w="2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сами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выхода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пробуют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применить его на практике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Фантастическая добавка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Проблемный диалог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кКак</w:t>
            </w:r>
            <w:proofErr w:type="spell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называют людей, которые красят стены?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ссегодня</w:t>
            </w:r>
            <w:proofErr w:type="spell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с вами будем помогать красить комнату. Нам известно, что длина одной стены 4 см. Можем ли мы выполнить чертеж, не зная</w:t>
            </w: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длины других сторон? - Как? (Учащиеся по клеточкам под руководством учителя чертят квадрат со стороной 4 см.)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н-Найдите периметр вашего квадрата. Что для этого нужно сделать? (Число 4 взять 4раза.)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= 4 см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Р= а + 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а + а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решение. (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 + 4 + 4 + 4 = 16 (см).).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 меня в руках?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--Какой он формы?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-Я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очень люблю шить и мне захотелось украсить этот платочек. Я хочу пришить кружево ко всем его сторонам, но не знаю, сколько сантиметров кружева нужно отрезать. Может, вы по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можете? Одна 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сторона его 9 см.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Маляры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можем. Комната квадратная, а у квадрата все стороны равны, 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остальные стены комнаты также будут иметь длину 4 см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-(Число 4 взять 4раза.)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-платочек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-квадратной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задачу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</w:tr>
      <w:tr w:rsidR="008717B4" w:rsidRPr="00142A60" w:rsidTr="008717B4">
        <w:trPr>
          <w:trHeight w:val="144"/>
        </w:trPr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Первичное закрепление учебного действия</w:t>
            </w:r>
          </w:p>
        </w:tc>
        <w:tc>
          <w:tcPr>
            <w:tcW w:w="2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практического навыка измерения величин с помощью линейки.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практической направленности урока.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частично-поискового метода самостоятельного формулирования вывода учащимися.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Комментирование чтение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правило. Совпадает ли оно с выводом, который мы сделали в ходе нашего исследования?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Квадрат – это прямоугольник, у которого все стороны равны.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 – прямоугольник – четырёхугольник –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Задача на смекалку. </w:t>
            </w: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(Работа в группах)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B0A56C" wp14:editId="37C7059D">
                      <wp:extent cx="399415" cy="220980"/>
                      <wp:effectExtent l="0" t="0" r="0" b="0"/>
                      <wp:docPr id="4" name="AutoShape 2" descr="https://fsd.multiurok.ru/html/2020/05/24/s_5ecac6dfbf7e8/1465377_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941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https://fsd.multiurok.ru/html/2020/05/24/s_5ecac6dfbf7e8/1465377_1.jpeg" style="width:31.4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-Рассмотрите эту фигуру ---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она называется? (</w:t>
            </w: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Треугольник.)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-Подумайте, как из этой фигуры при помощи одного разреза сложить квадрат.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692F28BB" wp14:editId="513A7FD3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6" name="AutoShape 4" descr="https://fsd.multiurok.ru/html/2020/05/24/s_5ecac6dfbf7e8/1465377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4" o:spid="_x0000_s1026" alt="Описание: https://fsd.multiurok.ru/html/2020/05/24/s_5ecac6dfbf7e8/1465377_2.pn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5vT9I6wIAAAYGAAAOAAAAAAAA&#10;AAAAAAAAAC4CAABkcnMvZTJvRG9jLnhtbFBLAQItABQABgAIAAAAIQBMoOks2AAAAAMBAAAPAAAA&#10;AAAAAAAAAAAAAEUFAABkcnMvZG93bnJldi54bWxQSwUGAAAAAAQABADzAAAAS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142A60">
              <w:rPr>
                <w:rFonts w:ascii="Times New Roman" w:eastAsia="Times New Roman" w:hAnsi="Times New Roman" w:cs="Times New Roman"/>
                <w:noProof/>
                <w:color w:val="252525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0" wp14:anchorId="4C469F16" wp14:editId="4C51FC3D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5" name="AutoShape 5" descr="https://fsd.multiurok.ru/html/2020/05/24/s_5ecac6dfbf7e8/1465377_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5" o:spid="_x0000_s1026" alt="Описание: https://fsd.multiurok.ru/html/2020/05/24/s_5ecac6dfbf7e8/1465377_3.png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Z7lk3qAgAABgYAAA4AAAAAAAAA&#10;AAAAAAAALgIAAGRycy9lMm9Eb2MueG1sUEsBAi0AFAAGAAgAAAAhAEyg6SzYAAAAAwEAAA8AAAAA&#10;AAAAAAAAAAAARAUAAGRycy9kb3ducmV2LnhtbFBLBQYAAAAABAAEAPMAAABJ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Квадрат – это прямоугольник, у которого все стороны равны.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717B4" w:rsidRPr="00142A60" w:rsidTr="008717B4">
        <w:trPr>
          <w:trHeight w:val="144"/>
        </w:trPr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Самостоятельная работа с проверкой по эталону и Включение в систему знаний и повторение</w:t>
            </w:r>
          </w:p>
        </w:tc>
        <w:tc>
          <w:tcPr>
            <w:tcW w:w="2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задания, проверяют их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предложенному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эталону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сначала сами, затем друг у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друга.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(с. 34)Порядок выполнения действий.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(с. 34).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ДИФФЕРЕНЦИРОВАННОЕ ЗАДАНИЕ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Обучающимся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предлагаются карточки с уравнениями разной сложности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карточк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простое уравнение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Желта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сложности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сложные уравнения</w:t>
            </w: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и 2 столбики у доски, 3 столбик самостоятельное выполнение.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уравнение – у доски, 2 и 3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по 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вариантам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8717B4" w:rsidRPr="00142A60" w:rsidTr="008717B4">
        <w:trPr>
          <w:trHeight w:val="4408"/>
        </w:trPr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8.Подведение итогов</w:t>
            </w:r>
          </w:p>
        </w:tc>
        <w:tc>
          <w:tcPr>
            <w:tcW w:w="2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зафиксировать полученное знание,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рассмотреть,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укладывается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систему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узнали о квадрате сегодня на уроке?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утверждения правильны?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доске: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 квадрат – это прямоугольник. Любой прямоугольник – это квадрат.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 четырёхугольник – это многоугольник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-Какие предметы в классе или их части похожи </w:t>
            </w: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 учителя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-Правильные – 1 и 3 утверждения.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</w:tr>
      <w:tr w:rsidR="008717B4" w:rsidRPr="00142A60" w:rsidTr="008717B4">
        <w:trPr>
          <w:trHeight w:val="3794"/>
        </w:trPr>
        <w:tc>
          <w:tcPr>
            <w:tcW w:w="2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9.Рефлексия учебной деятельности</w:t>
            </w:r>
          </w:p>
        </w:tc>
        <w:tc>
          <w:tcPr>
            <w:tcW w:w="2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цели,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ставили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</w:t>
            </w:r>
            <w:proofErr w:type="gramEnd"/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своей деятельности.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Лестница успеха</w:t>
            </w:r>
          </w:p>
        </w:tc>
        <w:tc>
          <w:tcPr>
            <w:tcW w:w="4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открытия сделали?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ли вам было понятно?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задание вам показалось трудным?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Какое задание вам понравилось больше других? Чем?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Лесенка успеха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Оцените свою работу.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Учебник: № 4 (с. 34).</w:t>
            </w:r>
          </w:p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17B4" w:rsidRPr="00142A60" w:rsidRDefault="008717B4" w:rsidP="008717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187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717B4" w:rsidRPr="00142A60" w:rsidRDefault="008717B4" w:rsidP="0087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7B4" w:rsidRPr="00142A60" w:rsidRDefault="008717B4" w:rsidP="00142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363B" w:rsidRPr="00142A60" w:rsidRDefault="00142A60">
      <w:pPr>
        <w:rPr>
          <w:rFonts w:ascii="Times New Roman" w:hAnsi="Times New Roman" w:cs="Times New Roman"/>
          <w:sz w:val="24"/>
          <w:szCs w:val="24"/>
        </w:rPr>
      </w:pPr>
    </w:p>
    <w:sectPr w:rsidR="007D363B" w:rsidRPr="00142A60" w:rsidSect="008717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B4"/>
    <w:rsid w:val="00142A60"/>
    <w:rsid w:val="008717B4"/>
    <w:rsid w:val="00B263D2"/>
    <w:rsid w:val="00F5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1455</Words>
  <Characters>8295</Characters>
  <Application>Microsoft Office Word</Application>
  <DocSecurity>0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Репьевка</dc:creator>
  <cp:lastModifiedBy>Репьевка</cp:lastModifiedBy>
  <cp:revision>3</cp:revision>
  <dcterms:created xsi:type="dcterms:W3CDTF">2021-10-17T17:51:00Z</dcterms:created>
  <dcterms:modified xsi:type="dcterms:W3CDTF">2021-10-18T12:36:00Z</dcterms:modified>
</cp:coreProperties>
</file>