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F3" w:rsidRPr="00FB5B8D" w:rsidRDefault="009D10F3" w:rsidP="007B279B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УМК «Школа России»</w:t>
      </w:r>
    </w:p>
    <w:p w:rsidR="009D10F3" w:rsidRPr="00FB5B8D" w:rsidRDefault="009D10F3" w:rsidP="007B279B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 «Математика»</w:t>
      </w:r>
    </w:p>
    <w:p w:rsidR="009D10F3" w:rsidRPr="00FB5B8D" w:rsidRDefault="009D10F3" w:rsidP="007B279B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1 класс  </w:t>
      </w:r>
      <w:r w:rsidRPr="00FB5B8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B5B8D">
        <w:rPr>
          <w:rFonts w:ascii="Times New Roman" w:hAnsi="Times New Roman" w:cs="Times New Roman"/>
          <w:b/>
          <w:bCs/>
          <w:sz w:val="24"/>
          <w:szCs w:val="24"/>
        </w:rPr>
        <w:t xml:space="preserve"> полугодие </w:t>
      </w:r>
    </w:p>
    <w:p w:rsidR="009D10F3" w:rsidRPr="00FB5B8D" w:rsidRDefault="009D10F3" w:rsidP="007B279B">
      <w:pPr>
        <w:pStyle w:val="a8"/>
        <w:tabs>
          <w:tab w:val="left" w:pos="1190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B8D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4"/>
        <w:gridCol w:w="613"/>
        <w:gridCol w:w="605"/>
        <w:gridCol w:w="600"/>
        <w:gridCol w:w="596"/>
        <w:gridCol w:w="1899"/>
        <w:gridCol w:w="2927"/>
        <w:gridCol w:w="781"/>
        <w:gridCol w:w="730"/>
        <w:gridCol w:w="697"/>
        <w:gridCol w:w="2868"/>
      </w:tblGrid>
      <w:tr w:rsidR="009D10F3" w:rsidRPr="00F746DA" w:rsidTr="00254688">
        <w:tc>
          <w:tcPr>
            <w:tcW w:w="0" w:type="auto"/>
            <w:gridSpan w:val="2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Тема (название и кол-во часов)</w:t>
            </w:r>
          </w:p>
        </w:tc>
        <w:tc>
          <w:tcPr>
            <w:tcW w:w="0" w:type="auto"/>
            <w:gridSpan w:val="9"/>
          </w:tcPr>
          <w:p w:rsidR="009D10F3" w:rsidRPr="00F746DA" w:rsidRDefault="009D10F3" w:rsidP="00D7131F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изучению чисел. Пространственные и временные отношения – </w:t>
            </w:r>
            <w:r w:rsidR="00D7131F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D10F3" w:rsidRPr="00F746DA" w:rsidTr="00254688">
        <w:tc>
          <w:tcPr>
            <w:tcW w:w="0" w:type="auto"/>
            <w:gridSpan w:val="2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Цель изучения темы</w:t>
            </w:r>
          </w:p>
        </w:tc>
        <w:tc>
          <w:tcPr>
            <w:tcW w:w="0" w:type="auto"/>
            <w:gridSpan w:val="9"/>
          </w:tcPr>
          <w:p w:rsidR="003E739C" w:rsidRPr="00F746DA" w:rsidRDefault="003E739C" w:rsidP="000C6BD0">
            <w:pPr>
              <w:pStyle w:val="a7"/>
              <w:numPr>
                <w:ilvl w:val="0"/>
                <w:numId w:val="18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>д</w:t>
            </w:r>
            <w:r w:rsidR="009D10F3" w:rsidRPr="00F746DA">
              <w:rPr>
                <w:rFonts w:ascii="Times New Roman" w:hAnsi="Times New Roman"/>
                <w:sz w:val="24"/>
                <w:szCs w:val="24"/>
              </w:rPr>
              <w:t>ать первоначальное представление о числах и числовом ряде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739C" w:rsidRPr="00F746DA" w:rsidRDefault="003E739C" w:rsidP="000C6BD0">
            <w:pPr>
              <w:pStyle w:val="a7"/>
              <w:numPr>
                <w:ilvl w:val="0"/>
                <w:numId w:val="18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 xml:space="preserve">научить ориентироваться в </w:t>
            </w:r>
            <w:proofErr w:type="gramStart"/>
            <w:r w:rsidRPr="00F746DA"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proofErr w:type="gramEnd"/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и времени, </w:t>
            </w:r>
          </w:p>
          <w:p w:rsidR="00904801" w:rsidRPr="00F746DA" w:rsidRDefault="0018680C" w:rsidP="0018680C">
            <w:pPr>
              <w:pStyle w:val="a7"/>
              <w:numPr>
                <w:ilvl w:val="0"/>
                <w:numId w:val="18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>научить сравнивать группы предметов</w:t>
            </w:r>
            <w:r w:rsidR="000C4E17" w:rsidRPr="00F746DA">
              <w:rPr>
                <w:rFonts w:ascii="Times New Roman" w:hAnsi="Times New Roman"/>
                <w:sz w:val="24"/>
                <w:szCs w:val="24"/>
              </w:rPr>
              <w:t>,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устанавливая взаимно-однозначное соответствие; </w:t>
            </w:r>
          </w:p>
          <w:p w:rsidR="009D10F3" w:rsidRPr="00F746DA" w:rsidRDefault="0018680C" w:rsidP="0018680C">
            <w:pPr>
              <w:pStyle w:val="a7"/>
              <w:numPr>
                <w:ilvl w:val="0"/>
                <w:numId w:val="18"/>
              </w:numPr>
              <w:tabs>
                <w:tab w:val="left" w:pos="11907"/>
              </w:tabs>
              <w:spacing w:after="0" w:line="240" w:lineRule="auto"/>
              <w:ind w:left="163" w:hanging="141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r w:rsidR="003E739C" w:rsidRPr="00F746DA">
              <w:rPr>
                <w:rFonts w:ascii="Times New Roman" w:hAnsi="Times New Roman"/>
                <w:sz w:val="24"/>
                <w:szCs w:val="24"/>
              </w:rPr>
              <w:t xml:space="preserve"> использовать в речи слова «больше», «меньше», «столько же».</w:t>
            </w:r>
          </w:p>
        </w:tc>
      </w:tr>
      <w:tr w:rsidR="009D10F3" w:rsidRPr="00F746DA" w:rsidTr="00254688">
        <w:tc>
          <w:tcPr>
            <w:tcW w:w="0" w:type="auto"/>
            <w:gridSpan w:val="2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Термины и понятия</w:t>
            </w:r>
          </w:p>
        </w:tc>
        <w:tc>
          <w:tcPr>
            <w:tcW w:w="0" w:type="auto"/>
            <w:gridSpan w:val="9"/>
          </w:tcPr>
          <w:p w:rsidR="009D10F3" w:rsidRPr="00F746DA" w:rsidRDefault="009D10F3" w:rsidP="00235EE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5EEB" w:rsidRPr="00F746D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исло», «числовой ряд», «столько же», «больше», «меньше», «раньше», «позже», «сначала», «потом», «вверху», «внизу», «справа»,</w:t>
            </w:r>
            <w:r w:rsidR="00C12F9B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«слева»</w:t>
            </w:r>
            <w:proofErr w:type="gramEnd"/>
          </w:p>
        </w:tc>
      </w:tr>
      <w:tr w:rsidR="009D10F3" w:rsidRPr="00F746DA" w:rsidTr="0012682D">
        <w:tc>
          <w:tcPr>
            <w:tcW w:w="0" w:type="auto"/>
            <w:gridSpan w:val="11"/>
            <w:vAlign w:val="center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Информационно - образовательная среда</w:t>
            </w:r>
          </w:p>
        </w:tc>
      </w:tr>
      <w:tr w:rsidR="009D10F3" w:rsidRPr="00F746DA" w:rsidTr="00254688">
        <w:tc>
          <w:tcPr>
            <w:tcW w:w="0" w:type="auto"/>
            <w:gridSpan w:val="3"/>
            <w:vAlign w:val="center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сопр</w:t>
            </w:r>
            <w:r w:rsidR="00BD544F" w:rsidRPr="00F746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</w:p>
        </w:tc>
        <w:tc>
          <w:tcPr>
            <w:tcW w:w="0" w:type="auto"/>
            <w:gridSpan w:val="3"/>
            <w:vAlign w:val="center"/>
          </w:tcPr>
          <w:p w:rsidR="009D10F3" w:rsidRPr="00F746DA" w:rsidRDefault="00BD544F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0" w:type="auto"/>
            <w:gridSpan w:val="3"/>
            <w:vAlign w:val="center"/>
          </w:tcPr>
          <w:p w:rsidR="009D10F3" w:rsidRPr="00F746DA" w:rsidRDefault="00BD544F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ИКТ, ЦОР</w:t>
            </w:r>
          </w:p>
        </w:tc>
        <w:tc>
          <w:tcPr>
            <w:tcW w:w="0" w:type="auto"/>
            <w:gridSpan w:val="2"/>
            <w:vAlign w:val="center"/>
          </w:tcPr>
          <w:p w:rsidR="009D10F3" w:rsidRPr="00F746DA" w:rsidRDefault="00BD544F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Межпредметные связи</w:t>
            </w:r>
          </w:p>
        </w:tc>
      </w:tr>
      <w:tr w:rsidR="00BD544F" w:rsidRPr="00F746DA" w:rsidTr="00254688">
        <w:tc>
          <w:tcPr>
            <w:tcW w:w="0" w:type="auto"/>
            <w:gridSpan w:val="3"/>
          </w:tcPr>
          <w:p w:rsidR="00BD544F" w:rsidRPr="00F746DA" w:rsidRDefault="00BD544F" w:rsidP="007B279B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С.И., Степанова С.В. Математика: Учебник: 1 класс: В 2 ч</w:t>
            </w:r>
            <w:r w:rsidR="00226169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 1 ч.</w:t>
            </w: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стр.3-20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F746DA" w:rsidRDefault="00BD544F" w:rsidP="007B279B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Моро М.И., Волкова С.И Математика: Рабочие тетради: 1 класс: В 2 ч.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стр.3-8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F746DA" w:rsidRDefault="00BD544F" w:rsidP="007B279B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 М. И., </w:t>
            </w:r>
            <w:proofErr w:type="spellStart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 А., Бельтюкова Г. В. и др. Математика: Рабочие программы: 1-4 классы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стр.17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)</w:t>
            </w:r>
          </w:p>
          <w:p w:rsidR="00BD544F" w:rsidRPr="00F746DA" w:rsidRDefault="00BD544F" w:rsidP="007B279B">
            <w:pPr>
              <w:pStyle w:val="2"/>
              <w:numPr>
                <w:ilvl w:val="0"/>
                <w:numId w:val="3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83" w:hanging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Бантова</w:t>
            </w:r>
            <w:proofErr w:type="spellEnd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М.А., </w:t>
            </w:r>
            <w:proofErr w:type="spellStart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Бельтюкова</w:t>
            </w:r>
            <w:proofErr w:type="spellEnd"/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Г.В., Степанова С.В. Математика: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Мето</w:t>
            </w: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дическ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ие рекомендации. П</w:t>
            </w: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особие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для учителей общеобразовательных учреждений</w:t>
            </w: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 1 класс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(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стр.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42-48)</w:t>
            </w:r>
          </w:p>
        </w:tc>
        <w:tc>
          <w:tcPr>
            <w:tcW w:w="0" w:type="auto"/>
            <w:gridSpan w:val="3"/>
          </w:tcPr>
          <w:p w:rsidR="00BD544F" w:rsidRPr="00F746DA" w:rsidRDefault="00BD544F" w:rsidP="000C6BD0">
            <w:pPr>
              <w:pStyle w:val="2"/>
              <w:numPr>
                <w:ilvl w:val="0"/>
                <w:numId w:val="1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03" w:hanging="203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Волкова С.И. Математика: Проверочные работы: 1 класс 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стр.</w:t>
            </w:r>
            <w:r w:rsidR="003E739C"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4-7</w:t>
            </w:r>
            <w:r w:rsidR="00B63623"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)</w:t>
            </w:r>
          </w:p>
          <w:p w:rsidR="00BD544F" w:rsidRPr="00F746DA" w:rsidRDefault="00BD544F" w:rsidP="000C6BD0">
            <w:pPr>
              <w:pStyle w:val="2"/>
              <w:numPr>
                <w:ilvl w:val="0"/>
                <w:numId w:val="19"/>
              </w:numPr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203" w:hanging="203"/>
              <w:contextualSpacing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М.И.Моро </w:t>
            </w:r>
            <w:r w:rsidRPr="00F746DA">
              <w:rPr>
                <w:rStyle w:val="ab"/>
                <w:rFonts w:ascii="Times New Roman" w:hAnsi="Times New Roman"/>
                <w:sz w:val="24"/>
                <w:szCs w:val="24"/>
                <w:shd w:val="clear" w:color="auto" w:fill="FFFFFF"/>
              </w:rPr>
              <w:t>Математика: Наглядное пособие.</w:t>
            </w:r>
            <w:r w:rsidRPr="00F746DA">
              <w:rPr>
                <w:rStyle w:val="apple-converted-space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1 класс.</w:t>
            </w: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Таблицы: </w:t>
            </w:r>
          </w:p>
          <w:p w:rsidR="00BD544F" w:rsidRPr="00F746DA" w:rsidRDefault="00BD544F" w:rsidP="007B279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141"/>
              <w:contextualSpacing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Прямо. Направо. Налево. </w:t>
            </w:r>
          </w:p>
          <w:p w:rsidR="00256EC3" w:rsidRPr="00F746DA" w:rsidRDefault="00BD544F" w:rsidP="007B279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344" w:hanging="141"/>
              <w:contextualSpacing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Сколько? </w:t>
            </w:r>
            <w:proofErr w:type="gramStart"/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Какой</w:t>
            </w:r>
            <w:proofErr w:type="gramEnd"/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по счёту? </w:t>
            </w:r>
          </w:p>
          <w:p w:rsidR="00155712" w:rsidRPr="00F746DA" w:rsidRDefault="00BD544F" w:rsidP="00247D12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189" w:hanging="19"/>
              <w:contextualSpacing/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Чем</w:t>
            </w:r>
            <w:r w:rsidR="00E13D25"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</w:t>
            </w:r>
            <w:proofErr w:type="gramStart"/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похожи</w:t>
            </w:r>
            <w:proofErr w:type="gramEnd"/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? Чем </w:t>
            </w:r>
            <w:r w:rsidR="00247D12"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р</w:t>
            </w:r>
            <w:r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азличаются?</w:t>
            </w:r>
            <w:r w:rsidR="00247D12" w:rsidRPr="00F746DA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/>
                <w:b w:val="0"/>
                <w:bCs w:val="0"/>
                <w:iCs/>
                <w:sz w:val="24"/>
                <w:szCs w:val="24"/>
              </w:rPr>
              <w:t>Больше. Меньше. Столько же.</w:t>
            </w:r>
          </w:p>
          <w:p w:rsidR="00E13D25" w:rsidRPr="00F746DA" w:rsidRDefault="009D2C75" w:rsidP="000C6BD0">
            <w:pPr>
              <w:pStyle w:val="a7"/>
              <w:numPr>
                <w:ilvl w:val="0"/>
                <w:numId w:val="19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Cs/>
                <w:iCs/>
                <w:sz w:val="24"/>
                <w:szCs w:val="24"/>
              </w:rPr>
              <w:t>Разрезной счетный материал.</w:t>
            </w:r>
            <w:r w:rsidR="00E13D25" w:rsidRPr="00F746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E13D25" w:rsidRPr="00F746DA" w:rsidRDefault="00E13D25" w:rsidP="000C6BD0">
            <w:pPr>
              <w:pStyle w:val="a7"/>
              <w:numPr>
                <w:ilvl w:val="0"/>
                <w:numId w:val="19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Касса. </w:t>
            </w:r>
          </w:p>
          <w:p w:rsidR="00155712" w:rsidRPr="00F746DA" w:rsidRDefault="00E13D25" w:rsidP="000C6BD0">
            <w:pPr>
              <w:pStyle w:val="a7"/>
              <w:numPr>
                <w:ilvl w:val="0"/>
                <w:numId w:val="19"/>
              </w:numPr>
              <w:tabs>
                <w:tab w:val="left" w:pos="11907"/>
              </w:tabs>
              <w:spacing w:after="0" w:line="240" w:lineRule="auto"/>
              <w:ind w:left="203" w:hanging="20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Cs/>
                <w:iCs/>
                <w:sz w:val="24"/>
                <w:szCs w:val="24"/>
              </w:rPr>
              <w:t>Наборное полотно</w:t>
            </w:r>
          </w:p>
          <w:p w:rsidR="009D2C75" w:rsidRPr="00F746DA" w:rsidRDefault="009D2C75" w:rsidP="007B279B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3E739C" w:rsidRPr="00F746DA" w:rsidRDefault="00BD544F" w:rsidP="007B279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Электронное приложение к учебнику М.И. Моро. 1 класс</w:t>
            </w:r>
            <w:r w:rsidR="003E739C"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  <w:r w:rsidR="003E739C"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«Подготовка к изучению чисел»:  «Столько же. Больше. Меньше. На сколько?»</w:t>
            </w:r>
          </w:p>
          <w:p w:rsidR="00BD544F" w:rsidRPr="00F746DA" w:rsidRDefault="00BD544F" w:rsidP="007B279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ind w:left="44"/>
              <w:contextualSpacing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  <w:p w:rsidR="00BD544F" w:rsidRPr="00F746DA" w:rsidRDefault="00BD544F" w:rsidP="007B279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BD544F" w:rsidRPr="00F746DA" w:rsidRDefault="00BD544F" w:rsidP="007B279B">
            <w:pPr>
              <w:tabs>
                <w:tab w:val="left" w:pos="1190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(знание литературных героев и героев сказок),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(знание животного и растительного мира, смена времён года),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(знание комплекса упражнений утренней гимнастики)</w:t>
            </w:r>
          </w:p>
        </w:tc>
      </w:tr>
      <w:tr w:rsidR="009D10F3" w:rsidRPr="00F746DA" w:rsidTr="0012682D">
        <w:tc>
          <w:tcPr>
            <w:tcW w:w="0" w:type="auto"/>
            <w:gridSpan w:val="11"/>
          </w:tcPr>
          <w:p w:rsidR="009D10F3" w:rsidRPr="00F746DA" w:rsidRDefault="009D10F3" w:rsidP="000C6BD0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Планируемые  результаты изучения темы </w:t>
            </w:r>
          </w:p>
        </w:tc>
      </w:tr>
      <w:tr w:rsidR="009D10F3" w:rsidRPr="00F746DA" w:rsidTr="00254688">
        <w:tc>
          <w:tcPr>
            <w:tcW w:w="0" w:type="auto"/>
            <w:gridSpan w:val="4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r w:rsidR="00BD544F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0" w:type="auto"/>
            <w:gridSpan w:val="3"/>
          </w:tcPr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9D10F3" w:rsidRPr="00F746DA" w:rsidTr="00254688">
        <w:tc>
          <w:tcPr>
            <w:tcW w:w="0" w:type="auto"/>
            <w:gridSpan w:val="4"/>
          </w:tcPr>
          <w:p w:rsidR="009D10F3" w:rsidRPr="00F746DA" w:rsidRDefault="009D10F3" w:rsidP="007B279B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научится</w:t>
            </w:r>
            <w:r w:rsidRPr="00F746DA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F746DA" w:rsidRDefault="009D10F3" w:rsidP="007B279B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Представлять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число, числовой ряд</w:t>
            </w:r>
          </w:p>
          <w:p w:rsidR="00173F78" w:rsidRPr="00F746DA" w:rsidRDefault="009D10F3" w:rsidP="007B279B">
            <w:pPr>
              <w:pStyle w:val="a7"/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числа до 10 в прямом и обратном </w:t>
            </w:r>
            <w:proofErr w:type="gramStart"/>
            <w:r w:rsidRPr="00F746DA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F746DA">
              <w:rPr>
                <w:rFonts w:ascii="Times New Roman" w:hAnsi="Times New Roman"/>
                <w:sz w:val="24"/>
                <w:szCs w:val="24"/>
              </w:rPr>
              <w:t>.</w:t>
            </w:r>
            <w:r w:rsidR="00173F78" w:rsidRPr="00F746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D10F3" w:rsidRPr="00F746DA" w:rsidRDefault="00173F78" w:rsidP="007B279B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числа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их следования при счёте.</w:t>
            </w:r>
          </w:p>
          <w:p w:rsidR="00173F78" w:rsidRPr="00F746DA" w:rsidRDefault="00173F78" w:rsidP="007B279B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Отсчитывать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из множества предметов заданное количество (8—10 отдельных предметов).</w:t>
            </w:r>
          </w:p>
          <w:p w:rsidR="009D10F3" w:rsidRPr="00F746DA" w:rsidRDefault="009D10F3" w:rsidP="007B279B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 во времени.</w:t>
            </w:r>
          </w:p>
          <w:p w:rsidR="009D10F3" w:rsidRPr="00F746DA" w:rsidRDefault="009D10F3" w:rsidP="007B279B">
            <w:pPr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пользоваться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«больше», «меньше», «столько же», «сначала», «потом». </w:t>
            </w:r>
          </w:p>
          <w:p w:rsidR="009D10F3" w:rsidRPr="00F746DA" w:rsidRDefault="00AF5D0A" w:rsidP="007B279B">
            <w:pPr>
              <w:pStyle w:val="a7"/>
              <w:numPr>
                <w:ilvl w:val="0"/>
                <w:numId w:val="1"/>
              </w:numPr>
              <w:tabs>
                <w:tab w:val="left" w:pos="11907"/>
              </w:tabs>
              <w:spacing w:after="0" w:line="240" w:lineRule="auto"/>
              <w:ind w:left="248" w:hanging="248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Считать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различные объекты (предметы, группы предметов, звуки, слова и т.п.) и </w:t>
            </w: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устанавливать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порядковый номер того или иного объекта при заданном порядке счёта,</w:t>
            </w:r>
            <w:r w:rsidR="009D10F3" w:rsidRPr="00F746DA">
              <w:rPr>
                <w:rFonts w:ascii="Times New Roman" w:hAnsi="Times New Roman"/>
                <w:sz w:val="24"/>
                <w:szCs w:val="24"/>
              </w:rPr>
              <w:t xml:space="preserve"> используя количественные и порядковые числительные.</w:t>
            </w:r>
          </w:p>
          <w:p w:rsidR="009D10F3" w:rsidRPr="00F746DA" w:rsidRDefault="009D10F3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0F3" w:rsidRPr="00F746DA" w:rsidRDefault="009D10F3" w:rsidP="007B279B">
            <w:pPr>
              <w:tabs>
                <w:tab w:val="left" w:pos="8730"/>
                <w:tab w:val="left" w:pos="1190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</w:tcPr>
          <w:p w:rsidR="009D10F3" w:rsidRPr="00F746DA" w:rsidRDefault="009D10F3" w:rsidP="007B279B">
            <w:pPr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Ученик научится</w:t>
            </w:r>
            <w:r w:rsidRPr="00F746DA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AF5D0A" w:rsidRPr="00F746DA" w:rsidRDefault="009D10F3" w:rsidP="00AF5D0A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</w:p>
          <w:p w:rsidR="00AF5D0A" w:rsidRPr="00F746DA" w:rsidRDefault="00267042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две группы предметов</w:t>
            </w:r>
            <w:r w:rsidR="00AF5D0A" w:rsidRPr="00F746DA">
              <w:rPr>
                <w:rFonts w:ascii="Times New Roman" w:hAnsi="Times New Roman"/>
                <w:sz w:val="24"/>
                <w:szCs w:val="24"/>
              </w:rPr>
              <w:t>,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объединяя предметы в пары и опираясь на сравнение чисел в </w:t>
            </w:r>
            <w:proofErr w:type="gramStart"/>
            <w:r w:rsidRPr="00F746DA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их следования при счёте;</w:t>
            </w:r>
            <w:r w:rsidR="003E739C" w:rsidRPr="00F746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F5D0A" w:rsidRPr="00F746DA" w:rsidRDefault="003E739C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делать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вывод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, в каких группах предметов поровну (столько же), в какой группе предметов больше (меньше) и на сколько</w:t>
            </w:r>
            <w:r w:rsidR="00173F78" w:rsidRPr="00F746D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F5D0A" w:rsidRPr="00F746DA" w:rsidRDefault="009D10F3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упорядочивать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7042" w:rsidRPr="00F746DA">
              <w:rPr>
                <w:rFonts w:ascii="Times New Roman" w:hAnsi="Times New Roman"/>
                <w:sz w:val="24"/>
                <w:szCs w:val="24"/>
              </w:rPr>
              <w:t xml:space="preserve">события, располагая их в </w:t>
            </w:r>
            <w:proofErr w:type="gramStart"/>
            <w:r w:rsidR="00267042" w:rsidRPr="00F746DA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 w:rsidR="00267042" w:rsidRPr="00F746DA">
              <w:rPr>
                <w:rFonts w:ascii="Times New Roman" w:hAnsi="Times New Roman"/>
                <w:sz w:val="24"/>
                <w:szCs w:val="24"/>
              </w:rPr>
              <w:t xml:space="preserve"> следования (раньше, позже, ещё позднее)</w:t>
            </w:r>
            <w:r w:rsidR="00173F78" w:rsidRPr="00F746D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F5D0A" w:rsidRPr="00F746DA" w:rsidRDefault="00173F78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267042" w:rsidRPr="00F746DA">
              <w:rPr>
                <w:rFonts w:ascii="Times New Roman" w:hAnsi="Times New Roman"/>
                <w:b/>
                <w:sz w:val="24"/>
                <w:szCs w:val="24"/>
              </w:rPr>
              <w:t>оделировать</w:t>
            </w:r>
            <w:r w:rsidR="00267042" w:rsidRPr="00F746DA">
              <w:rPr>
                <w:rFonts w:ascii="Times New Roman" w:hAnsi="Times New Roman"/>
                <w:sz w:val="24"/>
                <w:szCs w:val="24"/>
              </w:rPr>
              <w:t xml:space="preserve"> разнообразные расположения объектов на плоскости и в пространстве по их описанию и </w:t>
            </w:r>
            <w:r w:rsidR="00267042" w:rsidRPr="00F746DA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="00267042" w:rsidRPr="00F746DA">
              <w:rPr>
                <w:rFonts w:ascii="Times New Roman" w:hAnsi="Times New Roman"/>
                <w:sz w:val="24"/>
                <w:szCs w:val="24"/>
              </w:rPr>
              <w:t xml:space="preserve"> расположение объектов в пространстве с использованием слов: </w:t>
            </w:r>
            <w:r w:rsidR="0041159E" w:rsidRPr="00F746DA">
              <w:rPr>
                <w:rFonts w:ascii="Times New Roman" w:hAnsi="Times New Roman"/>
                <w:sz w:val="24"/>
                <w:szCs w:val="24"/>
              </w:rPr>
              <w:t>«</w:t>
            </w:r>
            <w:r w:rsidR="00267042" w:rsidRPr="00F746DA">
              <w:rPr>
                <w:rFonts w:ascii="Times New Roman" w:hAnsi="Times New Roman"/>
                <w:sz w:val="24"/>
                <w:szCs w:val="24"/>
              </w:rPr>
              <w:t xml:space="preserve">вверху, внизу, слева, справа, </w:t>
            </w:r>
            <w:proofErr w:type="gramStart"/>
            <w:r w:rsidR="00267042" w:rsidRPr="00F746DA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41159E" w:rsidRPr="00F746DA">
              <w:rPr>
                <w:rFonts w:ascii="Times New Roman" w:hAnsi="Times New Roman"/>
                <w:sz w:val="24"/>
                <w:szCs w:val="24"/>
              </w:rPr>
              <w:t>»</w:t>
            </w:r>
            <w:r w:rsidR="009D10F3" w:rsidRPr="00F746D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12F9B" w:rsidRPr="00F746DA" w:rsidRDefault="009D10F3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предметы по заданному признаку</w:t>
            </w:r>
            <w:r w:rsidR="004F2DC7" w:rsidRPr="00F746DA">
              <w:rPr>
                <w:rFonts w:ascii="Times New Roman" w:hAnsi="Times New Roman"/>
                <w:sz w:val="24"/>
                <w:szCs w:val="24"/>
              </w:rPr>
              <w:t xml:space="preserve"> (цвет, размер, форма)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;</w:t>
            </w:r>
            <w:r w:rsidR="004F2DC7" w:rsidRPr="00F74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10F3" w:rsidRPr="00F746DA" w:rsidRDefault="009D10F3" w:rsidP="000C6BD0">
            <w:pPr>
              <w:pStyle w:val="a7"/>
              <w:numPr>
                <w:ilvl w:val="0"/>
                <w:numId w:val="24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предметы и числа</w:t>
            </w:r>
            <w:r w:rsidR="007B279B" w:rsidRPr="00F746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0F3" w:rsidRPr="00F746DA" w:rsidRDefault="009D10F3" w:rsidP="007B279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746DA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F746DA" w:rsidRDefault="009D10F3" w:rsidP="007B279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 и выполнять несложные обобщения и использовать их для получения новых знаний;</w:t>
            </w:r>
          </w:p>
          <w:p w:rsidR="009D10F3" w:rsidRPr="00F746DA" w:rsidRDefault="009D10F3" w:rsidP="007B279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</w:p>
          <w:p w:rsidR="009D10F3" w:rsidRPr="00F746DA" w:rsidRDefault="009D10F3" w:rsidP="007B279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применять полученные знания в измененных </w:t>
            </w:r>
            <w:proofErr w:type="gramStart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условиях</w:t>
            </w:r>
            <w:proofErr w:type="gramEnd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</w:p>
          <w:p w:rsidR="009D10F3" w:rsidRPr="00F746DA" w:rsidRDefault="0054634B" w:rsidP="007B279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освоить способы решения</w:t>
            </w:r>
            <w:r w:rsidR="0041159E"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="009D10F3"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 найденные способы действий при решении новых учебных задач и находить способы их решения (в простейших случаях);</w:t>
            </w:r>
          </w:p>
          <w:p w:rsidR="009D10F3" w:rsidRPr="00F746DA" w:rsidRDefault="009D10F3" w:rsidP="007B279B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2" w:hanging="18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предложенного текста информацию по заданному условию</w:t>
            </w:r>
            <w:r w:rsidR="00A50003"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C12F9B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C12F9B" w:rsidRPr="00F746DA" w:rsidRDefault="00854068" w:rsidP="000C6BD0">
            <w:pPr>
              <w:pStyle w:val="a7"/>
              <w:numPr>
                <w:ilvl w:val="0"/>
                <w:numId w:val="2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понимать и принимать</w:t>
            </w:r>
            <w:r w:rsidR="009D10F3" w:rsidRPr="00F746DA">
              <w:rPr>
                <w:rFonts w:ascii="Times New Roman" w:hAnsi="Times New Roman"/>
                <w:sz w:val="24"/>
                <w:szCs w:val="24"/>
              </w:rPr>
              <w:t xml:space="preserve"> учебную задачу; </w:t>
            </w:r>
          </w:p>
          <w:p w:rsidR="0053057B" w:rsidRPr="00F746DA" w:rsidRDefault="0053057B" w:rsidP="0053057B">
            <w:pPr>
              <w:pStyle w:val="a7"/>
              <w:numPr>
                <w:ilvl w:val="0"/>
                <w:numId w:val="2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самооценку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по критериям.</w:t>
            </w:r>
          </w:p>
          <w:p w:rsidR="009D10F3" w:rsidRPr="00F746DA" w:rsidRDefault="009D10F3" w:rsidP="000C6BD0">
            <w:pPr>
              <w:pStyle w:val="a7"/>
              <w:numPr>
                <w:ilvl w:val="0"/>
                <w:numId w:val="25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учитывать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выделенные учителем ориентиры действия в </w:t>
            </w:r>
            <w:proofErr w:type="gramStart"/>
            <w:r w:rsidRPr="00F746DA">
              <w:rPr>
                <w:rFonts w:ascii="Times New Roman" w:hAnsi="Times New Roman"/>
                <w:sz w:val="24"/>
                <w:szCs w:val="24"/>
              </w:rPr>
              <w:t>сотрудничестве</w:t>
            </w:r>
            <w:proofErr w:type="gramEnd"/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с учителем</w:t>
            </w:r>
            <w:r w:rsidR="00C12F9B" w:rsidRPr="00F746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0F3" w:rsidRPr="00F746DA" w:rsidRDefault="009D10F3" w:rsidP="007B279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746DA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F746DA" w:rsidRDefault="009D10F3" w:rsidP="007B279B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9D10F3" w:rsidRPr="00F746DA" w:rsidRDefault="009D10F3" w:rsidP="007B279B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181"/>
                <w:tab w:val="left" w:pos="11907"/>
              </w:tabs>
              <w:spacing w:after="0" w:line="240" w:lineRule="auto"/>
              <w:ind w:left="181" w:hanging="18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 из темы урока известные знания и умения, определять круг неизвестного по изучаемой теме.</w:t>
            </w:r>
          </w:p>
          <w:p w:rsidR="00C12F9B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УУД </w:t>
            </w:r>
          </w:p>
          <w:p w:rsidR="00C12F9B" w:rsidRPr="00F746DA" w:rsidRDefault="009D10F3" w:rsidP="000C6BD0">
            <w:pPr>
              <w:pStyle w:val="a7"/>
              <w:numPr>
                <w:ilvl w:val="0"/>
                <w:numId w:val="2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 xml:space="preserve">строить </w:t>
            </w:r>
            <w:r w:rsidR="00C12F9B" w:rsidRPr="00F746DA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рассуждения, </w:t>
            </w: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их в форме понятных простых логических высказываний</w:t>
            </w:r>
            <w:r w:rsidR="00C12F9B" w:rsidRPr="00F746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2F9B" w:rsidRPr="00F746DA" w:rsidRDefault="009D10F3" w:rsidP="000C6BD0">
            <w:pPr>
              <w:pStyle w:val="a7"/>
              <w:numPr>
                <w:ilvl w:val="0"/>
                <w:numId w:val="2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вопросы; </w:t>
            </w:r>
          </w:p>
          <w:p w:rsidR="00C12F9B" w:rsidRPr="00F746DA" w:rsidRDefault="009D10F3" w:rsidP="000C6BD0">
            <w:pPr>
              <w:pStyle w:val="a7"/>
              <w:numPr>
                <w:ilvl w:val="0"/>
                <w:numId w:val="2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учитывать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разные мнения,</w:t>
            </w:r>
          </w:p>
          <w:p w:rsidR="009D10F3" w:rsidRPr="00F746DA" w:rsidRDefault="009D10F3" w:rsidP="000C6BD0">
            <w:pPr>
              <w:pStyle w:val="a7"/>
              <w:numPr>
                <w:ilvl w:val="0"/>
                <w:numId w:val="26"/>
              </w:numPr>
              <w:tabs>
                <w:tab w:val="left" w:pos="11907"/>
              </w:tabs>
              <w:spacing w:after="0" w:line="240" w:lineRule="auto"/>
              <w:ind w:left="301" w:hanging="28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договариваться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746DA">
              <w:rPr>
                <w:rFonts w:ascii="Times New Roman" w:hAnsi="Times New Roman"/>
                <w:b/>
                <w:sz w:val="24"/>
                <w:szCs w:val="24"/>
              </w:rPr>
              <w:t>приходить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к общему решению</w:t>
            </w:r>
            <w:r w:rsidR="0041159E" w:rsidRPr="00F746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0F3" w:rsidRPr="00F746DA" w:rsidRDefault="009D10F3" w:rsidP="007B279B">
            <w:pPr>
              <w:tabs>
                <w:tab w:val="left" w:pos="323"/>
                <w:tab w:val="left" w:pos="3444"/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Ученик получит возможность научиться</w:t>
            </w:r>
            <w:r w:rsidRPr="00F746DA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F746DA" w:rsidRDefault="009D10F3" w:rsidP="007B279B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применять математические знания и математическую терминологию </w:t>
            </w:r>
            <w:r w:rsidR="004F2DC7"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="004F2DC7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«число», «числовой ряд», «столько же», «больше», «меньше», «раньше», «позже», «сначала», «потом», «вверху», «внизу», «справа», «слева»)</w:t>
            </w:r>
            <w:r w:rsidR="004F2DC7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изложении своего мнения и предлагаемых способов действий;</w:t>
            </w:r>
            <w:proofErr w:type="gramEnd"/>
          </w:p>
          <w:p w:rsidR="009D10F3" w:rsidRPr="00F746DA" w:rsidRDefault="009D10F3" w:rsidP="007B279B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включаться в диалог с учителем и сверстниками, в коллективное обсуждение проблем, проявлять инициативу и активность в </w:t>
            </w:r>
            <w:proofErr w:type="gramStart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стремлении</w:t>
            </w:r>
            <w:proofErr w:type="gramEnd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высказываться;</w:t>
            </w:r>
          </w:p>
          <w:p w:rsidR="009D10F3" w:rsidRPr="00F746DA" w:rsidRDefault="009D10F3" w:rsidP="007B279B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слушать партнёра по общению (деятельности);</w:t>
            </w:r>
          </w:p>
          <w:p w:rsidR="009D10F3" w:rsidRPr="00F746DA" w:rsidRDefault="009D10F3" w:rsidP="007B279B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83"/>
                <w:tab w:val="left" w:pos="11907"/>
              </w:tabs>
              <w:spacing w:after="0" w:line="240" w:lineRule="auto"/>
              <w:ind w:left="183" w:hanging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выражать свое мнение.</w:t>
            </w:r>
          </w:p>
        </w:tc>
        <w:tc>
          <w:tcPr>
            <w:tcW w:w="0" w:type="auto"/>
            <w:gridSpan w:val="3"/>
          </w:tcPr>
          <w:p w:rsidR="009D10F3" w:rsidRPr="00F746DA" w:rsidRDefault="009D10F3" w:rsidP="007B279B">
            <w:pPr>
              <w:pStyle w:val="a7"/>
              <w:tabs>
                <w:tab w:val="left" w:pos="993"/>
                <w:tab w:val="left" w:pos="3444"/>
                <w:tab w:val="left" w:pos="11907"/>
              </w:tabs>
              <w:spacing w:after="0" w:line="240" w:lineRule="auto"/>
              <w:ind w:left="0" w:firstLine="299"/>
              <w:jc w:val="center"/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 xml:space="preserve">Ученик </w:t>
            </w:r>
            <w:r w:rsidR="00E80720"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 xml:space="preserve">получит возможность </w:t>
            </w:r>
            <w:r w:rsidR="00E80720"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lastRenderedPageBreak/>
              <w:t>формирования</w:t>
            </w: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:</w:t>
            </w:r>
          </w:p>
          <w:p w:rsidR="009D10F3" w:rsidRPr="00F746DA" w:rsidRDefault="009D10F3" w:rsidP="007B279B">
            <w:pPr>
              <w:numPr>
                <w:ilvl w:val="0"/>
                <w:numId w:val="2"/>
              </w:numPr>
              <w:tabs>
                <w:tab w:val="left" w:pos="11907"/>
              </w:tabs>
              <w:spacing w:after="0" w:line="240" w:lineRule="auto"/>
              <w:ind w:left="227" w:hanging="2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Внутренн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ей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позици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школьника на уровне положительного отношения к школе (принятие и осознание роли ученика).</w:t>
            </w:r>
          </w:p>
          <w:p w:rsidR="009D10F3" w:rsidRPr="00F746DA" w:rsidRDefault="009D10F3" w:rsidP="007B279B">
            <w:pPr>
              <w:pStyle w:val="a7"/>
              <w:numPr>
                <w:ilvl w:val="0"/>
                <w:numId w:val="2"/>
              </w:numPr>
              <w:tabs>
                <w:tab w:val="left" w:pos="267"/>
                <w:tab w:val="left" w:pos="3444"/>
                <w:tab w:val="left" w:pos="11907"/>
              </w:tabs>
              <w:spacing w:after="0" w:line="240" w:lineRule="auto"/>
              <w:ind w:left="270" w:hanging="270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Положительно</w:t>
            </w:r>
            <w:r w:rsidR="00042AF4"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го</w:t>
            </w: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отношени</w:t>
            </w:r>
            <w:r w:rsidR="00042AF4"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я</w:t>
            </w: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к математике как предмету изучения.</w:t>
            </w:r>
          </w:p>
          <w:p w:rsidR="009D10F3" w:rsidRPr="00F746DA" w:rsidRDefault="009D10F3" w:rsidP="007B279B">
            <w:pPr>
              <w:numPr>
                <w:ilvl w:val="0"/>
                <w:numId w:val="2"/>
              </w:numPr>
              <w:tabs>
                <w:tab w:val="left" w:pos="267"/>
                <w:tab w:val="left" w:pos="11907"/>
              </w:tabs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Учебно-познавательн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ого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интерес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новому  учебному материалу</w:t>
            </w: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способам решения новых учебных и практических задач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9D10F3" w:rsidRPr="00F746DA" w:rsidRDefault="009D10F3" w:rsidP="007B279B">
            <w:pPr>
              <w:numPr>
                <w:ilvl w:val="0"/>
                <w:numId w:val="2"/>
              </w:numPr>
              <w:tabs>
                <w:tab w:val="left" w:pos="267"/>
                <w:tab w:val="left" w:pos="11907"/>
              </w:tabs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F746DA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себя частью (членом) классного коллектива.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D10F3" w:rsidRPr="00F746DA" w:rsidRDefault="009D10F3" w:rsidP="007B279B">
            <w:pPr>
              <w:numPr>
                <w:ilvl w:val="0"/>
                <w:numId w:val="2"/>
              </w:numPr>
              <w:tabs>
                <w:tab w:val="left" w:pos="267"/>
                <w:tab w:val="left" w:pos="11907"/>
              </w:tabs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причин успеха/ неуспеха в </w:t>
            </w:r>
            <w:proofErr w:type="gramStart"/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овладении</w:t>
            </w:r>
            <w:proofErr w:type="gramEnd"/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учебным материалом.</w:t>
            </w:r>
          </w:p>
          <w:p w:rsidR="009D10F3" w:rsidRPr="00F746DA" w:rsidRDefault="009D10F3" w:rsidP="007B279B">
            <w:pPr>
              <w:numPr>
                <w:ilvl w:val="0"/>
                <w:numId w:val="2"/>
              </w:numPr>
              <w:tabs>
                <w:tab w:val="left" w:pos="267"/>
                <w:tab w:val="left" w:pos="11907"/>
              </w:tabs>
              <w:spacing w:after="0" w:line="240" w:lineRule="auto"/>
              <w:ind w:left="270" w:hanging="27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самооценке </w:t>
            </w:r>
            <w:r w:rsidR="00042AF4"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учебной деятельности </w:t>
            </w:r>
            <w:r w:rsidRPr="00F746DA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критериев успешности.</w:t>
            </w:r>
          </w:p>
          <w:p w:rsidR="009D10F3" w:rsidRPr="00F746DA" w:rsidRDefault="009D10F3" w:rsidP="007B279B">
            <w:pPr>
              <w:shd w:val="clear" w:color="auto" w:fill="FFFFFF"/>
              <w:tabs>
                <w:tab w:val="left" w:pos="11907"/>
              </w:tabs>
              <w:spacing w:after="0"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0F3" w:rsidRPr="00F746DA" w:rsidTr="0012682D">
        <w:tc>
          <w:tcPr>
            <w:tcW w:w="0" w:type="auto"/>
            <w:gridSpan w:val="11"/>
          </w:tcPr>
          <w:p w:rsidR="009D2C75" w:rsidRPr="00F746DA" w:rsidRDefault="009D10F3" w:rsidP="000C6BD0">
            <w:pPr>
              <w:pStyle w:val="a7"/>
              <w:numPr>
                <w:ilvl w:val="0"/>
                <w:numId w:val="7"/>
              </w:num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46D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Этапы изучения темы</w:t>
            </w:r>
          </w:p>
        </w:tc>
      </w:tr>
      <w:tr w:rsidR="00DD5B5F" w:rsidRPr="00F746DA" w:rsidTr="0012682D">
        <w:tc>
          <w:tcPr>
            <w:tcW w:w="0" w:type="auto"/>
          </w:tcPr>
          <w:p w:rsidR="009D10F3" w:rsidRPr="00F746DA" w:rsidRDefault="00E27189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Название этапа, темы</w:t>
            </w:r>
            <w:r w:rsidR="001940D4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0" w:type="auto"/>
            <w:gridSpan w:val="4"/>
          </w:tcPr>
          <w:p w:rsidR="009D10F3" w:rsidRPr="00F746DA" w:rsidRDefault="009D10F3" w:rsidP="00854068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</w:tcPr>
          <w:p w:rsidR="009D10F3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9D10F3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0" w:type="auto"/>
            <w:gridSpan w:val="3"/>
          </w:tcPr>
          <w:p w:rsidR="009D10F3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Достижения учащихся</w:t>
            </w:r>
          </w:p>
        </w:tc>
        <w:tc>
          <w:tcPr>
            <w:tcW w:w="0" w:type="auto"/>
          </w:tcPr>
          <w:p w:rsidR="009D10F3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достижений</w:t>
            </w:r>
          </w:p>
          <w:p w:rsidR="009D10F3" w:rsidRPr="00F746DA" w:rsidRDefault="009D10F3" w:rsidP="0012682D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5B5F" w:rsidRPr="00F746DA" w:rsidTr="0012682D">
        <w:tc>
          <w:tcPr>
            <w:tcW w:w="0" w:type="auto"/>
          </w:tcPr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Счёт предметов.</w:t>
            </w:r>
          </w:p>
        </w:tc>
        <w:tc>
          <w:tcPr>
            <w:tcW w:w="0" w:type="auto"/>
            <w:gridSpan w:val="4"/>
          </w:tcPr>
          <w:p w:rsidR="00CB1444" w:rsidRPr="00F746DA" w:rsidRDefault="00CB1444" w:rsidP="007B279B">
            <w:pPr>
              <w:tabs>
                <w:tab w:val="left" w:pos="737"/>
                <w:tab w:val="left" w:pos="851"/>
                <w:tab w:val="left" w:pos="119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746DA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>Знакомство с учебником «Математика»:</w:t>
            </w:r>
            <w:r w:rsidRPr="00F746DA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F746DA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назначение учебника, условные обозначения, расположение учебного материала, шмуцтитулы, отличие учебника от других книг.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предмет. Определение количества предметов. Счёт в прямом и обратном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 Работа с вопросами «Что узнаем?» «Чему научимся?»</w:t>
            </w:r>
          </w:p>
        </w:tc>
        <w:tc>
          <w:tcPr>
            <w:tcW w:w="0" w:type="auto"/>
          </w:tcPr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работа: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картинки на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шмуцтитуле, пересчитывают предметы, сопоставляют с количеством точек, изображённых рядом с предметной картинкой.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Работают</w:t>
            </w: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 ключевыми вопросами рубрики «Что узнаем. Чему научимся». 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Обсуждают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целевые установки изучения темы,</w:t>
            </w:r>
            <w:r w:rsidRPr="00F746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прогнозируют содержание деятельности на уроках математики, объясняют, чем урок математики отличается от других предметов.                                       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иллюстрации, определяют количество животных, читают считалки, составляют вопросы по сюжетной  картинке со словом «сколько», счёт предметов.</w:t>
            </w:r>
            <w:r w:rsidR="0041159E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Формулируют</w:t>
            </w:r>
            <w:r w:rsidR="0041159E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сюжетной иллюстрации, которые начинаются со слов «Сколько?», «</w:t>
            </w:r>
            <w:proofErr w:type="gramStart"/>
            <w:r w:rsidR="0041159E" w:rsidRPr="00F746DA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="0041159E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 счёту?»</w:t>
            </w:r>
            <w:r w:rsidR="0041159E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 - с. 4)</w:t>
            </w:r>
            <w:r w:rsidR="0041159E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 </w:t>
            </w:r>
            <w:r w:rsidR="007E13EC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 ответом одноклассников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результату счёта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(РТ -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 3.)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Раскрашивают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листья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 заданием. Рисуют графический узор по образцу.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(РТ - с 3.)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0" w:type="auto"/>
            <w:gridSpan w:val="3"/>
          </w:tcPr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Ставит учебную задачу, используя текст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- с. 3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«Узнаем…», «Научимся…»)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Определяет количество предметов.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Составляет вопросы к предложенной иллюстрации со словом «сколько».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паре, пересчитывает предметы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 - с. 4).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Сопоставляет свой ответ с ответом одноклассника.</w:t>
            </w:r>
          </w:p>
        </w:tc>
        <w:tc>
          <w:tcPr>
            <w:tcW w:w="0" w:type="auto"/>
          </w:tcPr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Сравни 2 фигуры: скажи, чем они похожи, чем различаются: а) 2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круга одинакового цвета, но разного размера (большой и маленький); б) круг и квадрат разного цвета.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2. Среди 6 фигур найди 2 фигуры одинакового цвета (одинаковой формы, одинакового размера).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3. а) Найди лишнюю фигуру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ряду, объясни, чем она отличается от всех остальных (ряды кругов, треугольников, квадратов, в которых одна фигура другой формы, размера или цвета).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4. Найди два одинаковых домика среди шести, которые различаются формой крыш и окон.</w:t>
            </w:r>
          </w:p>
          <w:p w:rsidR="00721A50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5. Используя рисунки в учебнике</w:t>
            </w:r>
            <w:r w:rsidR="00BD02A1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2A1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BD02A1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="00BD02A1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21A50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ответь на вопросы: </w:t>
            </w:r>
            <w:r w:rsidR="00AA139C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ряд фигур</w:t>
            </w:r>
            <w:r w:rsidR="00AA139C" w:rsidRPr="00F746DA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оторым по счёту идёт жёлтый круг? </w:t>
            </w:r>
            <w:r w:rsidR="0041159E" w:rsidRPr="00F746DA">
              <w:rPr>
                <w:rFonts w:ascii="Times New Roman" w:hAnsi="Times New Roman" w:cs="Times New Roman"/>
                <w:sz w:val="24"/>
                <w:szCs w:val="24"/>
              </w:rPr>
              <w:t>Между какими фигурами находится красный треугольник? Какая по счёту фигура синего цвета?</w:t>
            </w:r>
            <w:r w:rsidR="00AA139C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444" w:rsidRPr="00F746DA" w:rsidRDefault="00CB144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котором по счёту вагоне едет кот</w:t>
            </w:r>
            <w:r w:rsidR="00721A50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(обезьяна, попугай)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721A50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Какой по счёту зелёный вагон (красный)? </w:t>
            </w:r>
          </w:p>
          <w:p w:rsidR="00CB1444" w:rsidRPr="00F746DA" w:rsidRDefault="00CB1444" w:rsidP="00A941A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6. Рассмотри группы кубиков и ответь на вопросы: Сколько больших кубиков? Сколько маленьких? Сколько больших красных кубиков? </w:t>
            </w:r>
          </w:p>
        </w:tc>
      </w:tr>
      <w:tr w:rsidR="00DD5B5F" w:rsidRPr="00F746DA" w:rsidTr="0012682D">
        <w:tc>
          <w:tcPr>
            <w:tcW w:w="0" w:type="auto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и первичное закрепление новых знаний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дин, два, три… Первый, второй, третий…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 (вверху, внизу, слева, справа).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 (раньше, позже, сначала, потом).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меньше?</w:t>
            </w:r>
          </w:p>
        </w:tc>
        <w:tc>
          <w:tcPr>
            <w:tcW w:w="0" w:type="auto"/>
            <w:gridSpan w:val="4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расположением предметов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места предмета «вверху, внизу, слева, справа». Знакомство с понятием «время» и словами «раньше, позже, сначала, потом». Сравнивание количества предметов. Знакомство с понятиями «больше, меньше, столько же». Пересчёт предметов в разных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 получение ответа на вопросы «На сколько больше?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сколько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меньше?»</w:t>
            </w:r>
          </w:p>
        </w:tc>
        <w:tc>
          <w:tcPr>
            <w:tcW w:w="0" w:type="auto"/>
          </w:tcPr>
          <w:p w:rsidR="007E13EC" w:rsidRPr="00F746DA" w:rsidRDefault="008371DD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Называют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расположенные в определённой последовательности. Определяют место предмета по порядку в соответствии с предложенной иллюстрацией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proofErr w:type="gramEnd"/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с. 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свои умения по определению количества геометрических фигур на полях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оценивают полученные результаты по эталону или ответам,  полученным у одноклассников.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Рефлексия.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из рубрики «Проверь себя и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 свои успехи»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 иллюстрации место каждого предмета в пространстве (по вопросам учителя или вопросам, составленным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для одноклассников)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с.6)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Располагают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 и ручку относительно линейки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с.6)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Оперируют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«вверху, внизу, слева, справа, левее, правее» при составлении рассказа «Как мальчику дойти до школы?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Кинотеатра?»  по иллюстрации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– с.7)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«Как Колобку добраться от избушки до ёлочки», используя схему движения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– с.7 на полях)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режиме дня с опорой на сюжетные иллюстрации</w:t>
            </w:r>
            <w:r w:rsidR="007B279B"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2A1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накомятся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 понятием «время».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с использованием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литературных героев по тексту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8-9)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слова «раньше, позже, сначала, потом» при ответах на вопросы учебника.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свои знания по заданию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(У - с. 9)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сравнивают полученный результат  с ответом одноклассников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 4-7)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gridSpan w:val="3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задания по инструкции учителя,  вопросам учебника и рабочей тетради.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графические рисунки по заданному образцу. 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Оценивает результат своего труда, сравнивая его с эталоном или мнением одноклассников.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Считает в прямом и обратном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до 10.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место предмета в заданном ряду. </w:t>
            </w:r>
            <w:proofErr w:type="gramEnd"/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Сравнивает количество предметов.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Ориентируется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 во времени.</w:t>
            </w:r>
          </w:p>
        </w:tc>
        <w:tc>
          <w:tcPr>
            <w:tcW w:w="0" w:type="auto"/>
          </w:tcPr>
          <w:p w:rsidR="007E13EC" w:rsidRPr="00F746DA" w:rsidRDefault="007E13EC" w:rsidP="000C6BD0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Выложи на парте геометрические фигуры (круг, квадрат и треугольник): первым поставь зелёный квадрат, вторым – красный круг, следующим </w:t>
            </w:r>
            <w:r w:rsidR="00A941A2" w:rsidRPr="00F746D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синий</w:t>
            </w:r>
            <w:r w:rsidR="00A941A2" w:rsidRPr="00F746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треугольник. Продолжи узор. </w:t>
            </w:r>
          </w:p>
          <w:p w:rsidR="007E13EC" w:rsidRPr="00F746DA" w:rsidRDefault="007E13EC" w:rsidP="000C6BD0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 xml:space="preserve">Нарисуй на листе бумаги слева домик, справа ёлку, а между ними гриб. </w:t>
            </w:r>
          </w:p>
          <w:p w:rsidR="007E13EC" w:rsidRPr="00F746DA" w:rsidRDefault="007E13EC" w:rsidP="000C6BD0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 xml:space="preserve">Продолжи узор в тетради по образцу. </w:t>
            </w:r>
          </w:p>
          <w:p w:rsidR="007E13EC" w:rsidRPr="00F746DA" w:rsidRDefault="007E13EC" w:rsidP="000C6BD0">
            <w:pPr>
              <w:pStyle w:val="a7"/>
              <w:numPr>
                <w:ilvl w:val="0"/>
                <w:numId w:val="21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>Составь режим дня и оформи его.</w:t>
            </w:r>
          </w:p>
        </w:tc>
      </w:tr>
      <w:tr w:rsidR="00DD5B5F" w:rsidRPr="00F746DA" w:rsidTr="0012682D">
        <w:trPr>
          <w:trHeight w:val="2506"/>
        </w:trPr>
        <w:tc>
          <w:tcPr>
            <w:tcW w:w="0" w:type="auto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новых знаний и освоение способов действий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Пересчёт предметов. </w:t>
            </w:r>
          </w:p>
        </w:tc>
        <w:tc>
          <w:tcPr>
            <w:tcW w:w="0" w:type="auto"/>
            <w:gridSpan w:val="4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вопросам учебника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с. 14-15. Сравнение количества предметов. Уравнивание предметов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для уравнивания предметов слов «добавить», «убрать». Работа с заданиями на развитие логики.  </w:t>
            </w:r>
          </w:p>
        </w:tc>
        <w:tc>
          <w:tcPr>
            <w:tcW w:w="0" w:type="auto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</w:p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Анализируют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иллюстрации, отвечают на вопросы учебника к  рисункам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(У – с.</w:t>
            </w:r>
            <w:r w:rsidR="00A941A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14-15)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051374" w:rsidRPr="00F746DA" w:rsidRDefault="007E13EC" w:rsidP="008371DD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предметов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двумя способами: добавление, убирание. </w:t>
            </w:r>
          </w:p>
          <w:p w:rsidR="007E13EC" w:rsidRPr="00F746DA" w:rsidRDefault="007E13EC" w:rsidP="008371DD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рабочей тетради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рисунок 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образц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8371DD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(РТ - с. 8)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</w:tcPr>
          <w:p w:rsidR="007E13EC" w:rsidRPr="00F746DA" w:rsidRDefault="007E13EC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Обобщает знания, полученные на предыдущих уроках, и использует в конкретных заданиях. Анализирует иллюстрации и отвечает на вопросы к ним.</w:t>
            </w:r>
          </w:p>
          <w:p w:rsidR="007E13EC" w:rsidRPr="00F746DA" w:rsidRDefault="00EA11E4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При решении учебной задачи п</w:t>
            </w:r>
            <w:r w:rsidR="007E13EC" w:rsidRPr="00F746DA">
              <w:rPr>
                <w:rFonts w:ascii="Times New Roman" w:hAnsi="Times New Roman" w:cs="Times New Roman"/>
                <w:sz w:val="24"/>
                <w:szCs w:val="24"/>
              </w:rPr>
              <w:t>ольз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уе</w:t>
            </w:r>
            <w:r w:rsidR="007E13EC" w:rsidRPr="00F746DA">
              <w:rPr>
                <w:rFonts w:ascii="Times New Roman" w:hAnsi="Times New Roman" w:cs="Times New Roman"/>
                <w:sz w:val="24"/>
                <w:szCs w:val="24"/>
              </w:rPr>
              <w:t>тся словами «добавить», «убрать».</w:t>
            </w:r>
          </w:p>
        </w:tc>
        <w:tc>
          <w:tcPr>
            <w:tcW w:w="0" w:type="auto"/>
          </w:tcPr>
          <w:p w:rsidR="007E13EC" w:rsidRPr="00F746DA" w:rsidRDefault="00924F1E" w:rsidP="000C6BD0">
            <w:pPr>
              <w:pStyle w:val="a7"/>
              <w:numPr>
                <w:ilvl w:val="0"/>
                <w:numId w:val="23"/>
              </w:numPr>
              <w:tabs>
                <w:tab w:val="left" w:pos="11907"/>
              </w:tabs>
              <w:spacing w:after="0" w:line="240" w:lineRule="auto"/>
              <w:ind w:left="223" w:hanging="223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t xml:space="preserve">Выложи ряд из 5 кругов, </w:t>
            </w:r>
            <w:r w:rsidR="00BD02A1" w:rsidRPr="00F746DA">
              <w:rPr>
                <w:rFonts w:ascii="Times New Roman" w:hAnsi="Times New Roman"/>
                <w:sz w:val="24"/>
                <w:szCs w:val="24"/>
              </w:rPr>
              <w:t xml:space="preserve">ниже (под ним) –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>ряд из 3 квадратов. Как можно изменить ряды, чтобы геометрических фигур в них стало поровну? Назови способы.</w:t>
            </w:r>
          </w:p>
        </w:tc>
      </w:tr>
      <w:tr w:rsidR="00DD5B5F" w:rsidRPr="00F746DA" w:rsidTr="0012682D">
        <w:tc>
          <w:tcPr>
            <w:tcW w:w="0" w:type="auto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способов действий</w:t>
            </w:r>
          </w:p>
          <w:p w:rsidR="002B19F7" w:rsidRPr="00F746DA" w:rsidRDefault="002B19F7" w:rsidP="00DD5B5F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для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» - дополнительные задания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творческого и поискового характера. </w:t>
            </w:r>
          </w:p>
        </w:tc>
        <w:tc>
          <w:tcPr>
            <w:tcW w:w="0" w:type="auto"/>
            <w:gridSpan w:val="4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 с. 1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2B19F7" w:rsidRPr="00F746DA" w:rsidRDefault="008371DD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D5B5F" w:rsidRPr="00F746DA" w:rsidRDefault="00DD5B5F" w:rsidP="00DD5B5F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9F7" w:rsidRPr="00F746DA" w:rsidRDefault="00721A50" w:rsidP="00DD5B5F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Выстраивают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цепочку простых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логических рассуждений</w:t>
            </w:r>
            <w:proofErr w:type="gramEnd"/>
            <w:r w:rsidR="004F2DC7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задач логического </w:t>
            </w:r>
            <w:r w:rsidR="00DD5B5F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</w:t>
            </w:r>
            <w:r w:rsidR="00DD5B5F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(У – с. 16)</w:t>
            </w:r>
            <w:r w:rsidR="00DD5B5F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71DD" w:rsidRPr="00F746DA" w:rsidRDefault="00924F1E" w:rsidP="00924F1E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1DD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 зарисовку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возможных узоров из геометрических фигур, распределяя их по форме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цвету </w:t>
            </w:r>
            <w:r w:rsidR="008371DD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(У – с. 17)</w:t>
            </w:r>
            <w:r w:rsidR="008371DD"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</w:tcPr>
          <w:p w:rsidR="002B19F7" w:rsidRPr="00F746DA" w:rsidRDefault="008E4E99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Сравнивает группы фигур.</w:t>
            </w:r>
            <w:r w:rsidR="00DD5B5F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задачу с изменённым условием. </w:t>
            </w:r>
            <w:r w:rsidR="002B19F7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</w:t>
            </w:r>
            <w:r w:rsidR="002B19F7"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</w:t>
            </w:r>
            <w:r w:rsidR="00DD5B5F" w:rsidRPr="00F746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B19F7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работы, делает вывод.</w:t>
            </w:r>
          </w:p>
          <w:p w:rsidR="008E4E99" w:rsidRPr="00F746DA" w:rsidRDefault="008E4E99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19F7" w:rsidRPr="00F746DA" w:rsidRDefault="00DD5B5F" w:rsidP="000C6BD0">
            <w:pPr>
              <w:pStyle w:val="a7"/>
              <w:numPr>
                <w:ilvl w:val="0"/>
                <w:numId w:val="22"/>
              </w:numPr>
              <w:tabs>
                <w:tab w:val="left" w:pos="11907"/>
              </w:tabs>
              <w:spacing w:after="0" w:line="240" w:lineRule="auto"/>
              <w:ind w:left="254" w:hanging="254"/>
              <w:rPr>
                <w:rFonts w:ascii="Times New Roman" w:hAnsi="Times New Roman"/>
                <w:sz w:val="24"/>
                <w:szCs w:val="24"/>
              </w:rPr>
            </w:pPr>
            <w:r w:rsidRPr="00F746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Выложи на парте 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t>2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синих треугольника, 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t xml:space="preserve">2 красных треугольника, 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2 жёлтых квадрата, 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t>2 синих квадрата, 2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 красных круга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t xml:space="preserve">, 2 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lastRenderedPageBreak/>
              <w:t>жёлтых круга в ряд  так, чтобы рядом не было фигур, одинаковых ни по форме, ни по цвету</w:t>
            </w:r>
            <w:r w:rsidRPr="00F746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55F2" w:rsidRPr="00F746DA">
              <w:rPr>
                <w:rFonts w:ascii="Times New Roman" w:hAnsi="Times New Roman"/>
                <w:sz w:val="24"/>
                <w:szCs w:val="24"/>
              </w:rPr>
              <w:t xml:space="preserve">Составь </w:t>
            </w:r>
            <w:r w:rsidR="002B19F7" w:rsidRPr="00F746DA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="00F25726" w:rsidRPr="00F746DA">
              <w:rPr>
                <w:rFonts w:ascii="Times New Roman" w:hAnsi="Times New Roman"/>
                <w:sz w:val="24"/>
                <w:szCs w:val="24"/>
              </w:rPr>
              <w:t xml:space="preserve">по данной последовательности </w:t>
            </w:r>
            <w:r w:rsidR="002B19F7" w:rsidRPr="00F746DA">
              <w:rPr>
                <w:rFonts w:ascii="Times New Roman" w:hAnsi="Times New Roman"/>
                <w:sz w:val="24"/>
                <w:szCs w:val="24"/>
              </w:rPr>
              <w:t>со словами «сколько», «больше», «меньше», «столько же», «слева», «справа»</w:t>
            </w:r>
            <w:r w:rsidR="00DD34A5" w:rsidRPr="00F746DA">
              <w:rPr>
                <w:rFonts w:ascii="Times New Roman" w:hAnsi="Times New Roman"/>
                <w:sz w:val="24"/>
                <w:szCs w:val="24"/>
              </w:rPr>
              <w:t xml:space="preserve"> и ответь на них</w:t>
            </w:r>
            <w:r w:rsidR="002B19F7" w:rsidRPr="00F746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5B5F" w:rsidRPr="00F746DA" w:rsidTr="0012682D">
        <w:tc>
          <w:tcPr>
            <w:tcW w:w="0" w:type="auto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систематизация знаний и способов действий</w:t>
            </w:r>
          </w:p>
          <w:p w:rsidR="006E6B72" w:rsidRPr="00F746DA" w:rsidRDefault="006E6B7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0" w:type="auto"/>
            <w:gridSpan w:val="4"/>
          </w:tcPr>
          <w:p w:rsidR="002B19F7" w:rsidRPr="00F746DA" w:rsidRDefault="007E1858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2B19F7" w:rsidRPr="00F746DA">
              <w:rPr>
                <w:rFonts w:ascii="Times New Roman" w:hAnsi="Times New Roman" w:cs="Times New Roman"/>
                <w:iCs/>
                <w:sz w:val="24"/>
                <w:szCs w:val="24"/>
              </w:rPr>
              <w:t>с рубрикой «Что узнали? Чему научились?»</w:t>
            </w:r>
            <w:r w:rsidR="00A655F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 </w:t>
            </w:r>
            <w:r w:rsidR="00F25726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A655F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18-20)</w:t>
            </w:r>
          </w:p>
        </w:tc>
        <w:tc>
          <w:tcPr>
            <w:tcW w:w="0" w:type="auto"/>
          </w:tcPr>
          <w:p w:rsidR="002B19F7" w:rsidRPr="00F746DA" w:rsidRDefault="007E1858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71241" w:rsidRPr="00F746DA" w:rsidRDefault="00471241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241" w:rsidRPr="00F746DA" w:rsidRDefault="00EE14B7" w:rsidP="0008377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A655F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 сюжетными картинками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(У </w:t>
            </w:r>
            <w:r w:rsidR="00F25726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18-</w:t>
            </w:r>
            <w:r w:rsidR="00A655F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3772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Определяют</w:t>
            </w:r>
            <w:r w:rsidR="00083772" w:rsidRPr="00F746D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08377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какие предметы выше, ниже, больше, меньше,  длиннее, короче.</w:t>
            </w:r>
            <w:r w:rsidR="00471241"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83772" w:rsidRPr="00F746DA" w:rsidRDefault="00471241" w:rsidP="0008377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с целевыми установками изучения темы.</w:t>
            </w:r>
          </w:p>
          <w:p w:rsidR="00DD34A5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Отве</w:t>
            </w:r>
            <w:r w:rsidR="00DD34A5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чают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«Что узнали? Чему научились?»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241" w:rsidRPr="00F746DA" w:rsidRDefault="00DD34A5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Выясняют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, с какими трудностями столкнулись во время работы, с какими заданиями справились быстро и легко</w:t>
            </w:r>
            <w:r w:rsidR="00471241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Отвечают на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="00471241" w:rsidRPr="00F746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«Какие задания вызвали затруднения во 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проверочной работы?», </w:t>
            </w:r>
          </w:p>
          <w:p w:rsidR="00471241" w:rsidRPr="00F746DA" w:rsidRDefault="00A655F2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«С какими заданиями ты справился?» </w:t>
            </w:r>
          </w:p>
          <w:p w:rsidR="007E13EC" w:rsidRPr="00F746DA" w:rsidRDefault="00A655F2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«Почему тебе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удалось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/не удалось выполнить все задания?».</w:t>
            </w:r>
          </w:p>
        </w:tc>
        <w:tc>
          <w:tcPr>
            <w:tcW w:w="0" w:type="auto"/>
            <w:gridSpan w:val="3"/>
          </w:tcPr>
          <w:p w:rsidR="002B19F7" w:rsidRPr="00F746DA" w:rsidRDefault="00E80498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Умеет распознавать предметы по их месту расположения в </w:t>
            </w:r>
            <w:proofErr w:type="gramStart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, сравнивать визуально размер предметов, сравнивать количество предметов.</w:t>
            </w:r>
          </w:p>
        </w:tc>
        <w:tc>
          <w:tcPr>
            <w:tcW w:w="0" w:type="auto"/>
          </w:tcPr>
          <w:p w:rsidR="002B19F7" w:rsidRPr="00F746DA" w:rsidRDefault="00721A50" w:rsidP="00A941A2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Выполни задания</w:t>
            </w:r>
            <w:r w:rsidR="00A941A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«Проверочные работы»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A941A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с. 4 – 5)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5B5F" w:rsidRPr="00F746DA" w:rsidTr="0012682D">
        <w:tc>
          <w:tcPr>
            <w:tcW w:w="0" w:type="auto"/>
          </w:tcPr>
          <w:p w:rsidR="002B19F7" w:rsidRPr="00F746DA" w:rsidRDefault="00F25726" w:rsidP="00DD20C3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B19F7" w:rsidRPr="00F746DA">
              <w:rPr>
                <w:rFonts w:ascii="Times New Roman" w:hAnsi="Times New Roman" w:cs="Times New Roman"/>
                <w:sz w:val="24"/>
                <w:szCs w:val="24"/>
              </w:rPr>
              <w:t>Проверка и оценка усвоенных знаний и  способов действий</w:t>
            </w:r>
          </w:p>
        </w:tc>
        <w:tc>
          <w:tcPr>
            <w:tcW w:w="0" w:type="auto"/>
            <w:gridSpan w:val="4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тетради «Проверочные работы»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с. 4-7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 учителя в соответствии с усвоенным детьми материалом)</w:t>
            </w:r>
          </w:p>
        </w:tc>
        <w:tc>
          <w:tcPr>
            <w:tcW w:w="0" w:type="auto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71241" w:rsidRPr="00F746DA" w:rsidRDefault="00471241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4688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r w:rsidR="00DD34A5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ируют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</w:t>
            </w:r>
            <w:r w:rsidR="00DD34A5" w:rsidRPr="00F746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DD34A5" w:rsidRPr="00F746D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54688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Выб</w:t>
            </w:r>
            <w:r w:rsidR="00DD34A5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D34A5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DD34A5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я в </w:t>
            </w:r>
            <w:proofErr w:type="gramStart"/>
            <w:r w:rsidR="00DD34A5" w:rsidRPr="00F746D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DD34A5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 учебными возможностями.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r w:rsidR="00721A50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яют</w:t>
            </w:r>
            <w:r w:rsidR="00721A50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721A50" w:rsidRPr="00F746D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«Проверочные работы», используя помощь учителя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с. 4-7)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27E02" w:rsidRPr="00F746DA" w:rsidRDefault="00D27E0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работа.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1241" w:rsidRPr="00F746DA" w:rsidRDefault="00D27E0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Выполняют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в тетради «Проверочные работы», используя помощь учителя 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с 4-7)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27E02" w:rsidRPr="00F746DA" w:rsidRDefault="00D27E0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результаты с ответами одноклассников или эталоном. </w:t>
            </w:r>
          </w:p>
          <w:p w:rsidR="00D27E02" w:rsidRPr="00F746DA" w:rsidRDefault="00471241" w:rsidP="00471241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оценивают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себя по результатам выполненного задания.</w:t>
            </w:r>
          </w:p>
        </w:tc>
        <w:tc>
          <w:tcPr>
            <w:tcW w:w="0" w:type="auto"/>
            <w:gridSpan w:val="3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Выполняет самостоятельно задания.</w:t>
            </w:r>
          </w:p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Сравнивает результат своей работы с работами одноклассников или образцом.</w:t>
            </w:r>
          </w:p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Оценивает свою работу.</w:t>
            </w:r>
          </w:p>
          <w:p w:rsidR="00D27E02" w:rsidRPr="00F746DA" w:rsidRDefault="00D27E0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E02" w:rsidRPr="00F746DA" w:rsidRDefault="00D27E02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655F2" w:rsidRPr="00F746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  <w:r w:rsidR="00D27E02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«Проверочные работы»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D27E02"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6DA">
              <w:rPr>
                <w:rFonts w:ascii="Times New Roman" w:hAnsi="Times New Roman" w:cs="Times New Roman"/>
                <w:b/>
                <w:sz w:val="24"/>
                <w:szCs w:val="24"/>
              </w:rPr>
              <w:t>с. 6 – 7)</w:t>
            </w: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858" w:rsidRPr="00F746DA" w:rsidTr="0012682D">
        <w:tc>
          <w:tcPr>
            <w:tcW w:w="0" w:type="auto"/>
          </w:tcPr>
          <w:p w:rsidR="007E1858" w:rsidRPr="00F746DA" w:rsidRDefault="007E1858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Коррекция знаний и способов действий</w:t>
            </w:r>
          </w:p>
          <w:p w:rsidR="007E1858" w:rsidRPr="00F746DA" w:rsidRDefault="007E1858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10"/>
          </w:tcPr>
          <w:p w:rsidR="007E1858" w:rsidRPr="00F746DA" w:rsidRDefault="00C50DCA" w:rsidP="007B279B">
            <w:pPr>
              <w:tabs>
                <w:tab w:val="left" w:pos="119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sz w:val="24"/>
                <w:szCs w:val="24"/>
              </w:rPr>
              <w:t>Рекомендуется включать упражнения, формирующие умения упорядочивать объекты, считать, сравнивать предметы и группы предметов, устанавливать пространственные и временные отношения. Чередовать виды учебной работы учащихся</w:t>
            </w:r>
            <w:r w:rsidR="0083602E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: наблюдение за выполнением упражнений на доске и наборном полотне; практическое выполнение детьми </w:t>
            </w:r>
            <w:r w:rsidR="0083602E" w:rsidRPr="00F74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с дидактическим материалом, работа по учебнику, в тетрадях. Для запоминания натурального ряда чисел можно использовать считалки, загадки</w:t>
            </w:r>
            <w:r w:rsidR="00B61BC3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вида: называй числа по порядку, начиная с числа 1 (3, 7); называй числа в обратном </w:t>
            </w:r>
            <w:proofErr w:type="gramStart"/>
            <w:r w:rsidR="00B61BC3" w:rsidRPr="00F746DA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="00B61BC3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(7, 6, 5…), называй одно число вслух</w:t>
            </w:r>
            <w:r w:rsidR="00E44D91" w:rsidRPr="00F746DA">
              <w:rPr>
                <w:rFonts w:ascii="Times New Roman" w:hAnsi="Times New Roman" w:cs="Times New Roman"/>
                <w:sz w:val="24"/>
                <w:szCs w:val="24"/>
              </w:rPr>
              <w:t>, а следующее про</w:t>
            </w:r>
            <w:r w:rsidR="0083602E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D91" w:rsidRPr="00F746DA">
              <w:rPr>
                <w:rFonts w:ascii="Times New Roman" w:hAnsi="Times New Roman" w:cs="Times New Roman"/>
                <w:sz w:val="24"/>
                <w:szCs w:val="24"/>
              </w:rPr>
              <w:t>себя.</w:t>
            </w:r>
          </w:p>
          <w:p w:rsidR="00E44D91" w:rsidRPr="00F746DA" w:rsidRDefault="00E44D91" w:rsidP="00235EEB">
            <w:pPr>
              <w:pStyle w:val="2"/>
              <w:shd w:val="clear" w:color="auto" w:fill="FFFFFF"/>
              <w:tabs>
                <w:tab w:val="left" w:pos="11907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Целесообразно использовать электронное приложение к учебнику М.И. Моро. 1 класс:</w:t>
            </w:r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«Подготовка к изучению чисел»:  «Столько же. Больше. Меньше. </w:t>
            </w:r>
            <w:proofErr w:type="gramStart"/>
            <w:r w:rsidRPr="00F746DA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На сколько?»</w:t>
            </w:r>
            <w:r w:rsidR="00235EEB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EEB" w:rsidRPr="00F746DA">
              <w:rPr>
                <w:rFonts w:ascii="Times New Roman" w:hAnsi="Times New Roman" w:cs="Times New Roman"/>
                <w:b w:val="0"/>
                <w:sz w:val="24"/>
                <w:szCs w:val="24"/>
              </w:rPr>
              <w:t>для закрепления понятий</w:t>
            </w:r>
            <w:r w:rsidR="00235EEB" w:rsidRPr="00F74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EEB" w:rsidRPr="00F746DA">
              <w:rPr>
                <w:rFonts w:ascii="Times New Roman" w:hAnsi="Times New Roman" w:cs="Times New Roman"/>
                <w:b w:val="0"/>
                <w:sz w:val="24"/>
                <w:szCs w:val="24"/>
              </w:rPr>
              <w:t>«число», «числовой ряд», «столько же», «больше», «меньше», «раньше», «позже», «сначала», «потом», «вверху», «внизу», «справа», «слева»</w:t>
            </w:r>
            <w:proofErr w:type="gramEnd"/>
          </w:p>
        </w:tc>
      </w:tr>
      <w:tr w:rsidR="002B19F7" w:rsidRPr="00F746DA" w:rsidTr="0012682D">
        <w:tc>
          <w:tcPr>
            <w:tcW w:w="0" w:type="auto"/>
            <w:gridSpan w:val="11"/>
            <w:vAlign w:val="center"/>
          </w:tcPr>
          <w:p w:rsidR="002B19F7" w:rsidRPr="00F746DA" w:rsidRDefault="002B19F7" w:rsidP="007B279B">
            <w:pPr>
              <w:tabs>
                <w:tab w:val="left" w:pos="1190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III</w:t>
            </w:r>
            <w:r w:rsidRPr="00F7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Рефлексия педагогической деятельности</w:t>
            </w:r>
          </w:p>
        </w:tc>
      </w:tr>
    </w:tbl>
    <w:p w:rsidR="00811E92" w:rsidRPr="005F58AB" w:rsidRDefault="00811E92" w:rsidP="005F58AB">
      <w:pPr>
        <w:pStyle w:val="a8"/>
        <w:tabs>
          <w:tab w:val="left" w:pos="11907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11E92" w:rsidRPr="005F58AB" w:rsidSect="007B279B">
      <w:footerReference w:type="default" r:id="rId8"/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166" w:rsidRDefault="002A5166" w:rsidP="009D10F3">
      <w:pPr>
        <w:spacing w:after="0" w:line="240" w:lineRule="auto"/>
      </w:pPr>
      <w:r>
        <w:separator/>
      </w:r>
    </w:p>
  </w:endnote>
  <w:endnote w:type="continuationSeparator" w:id="0">
    <w:p w:rsidR="002A5166" w:rsidRDefault="002A5166" w:rsidP="009D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422"/>
      <w:docPartObj>
        <w:docPartGallery w:val="Page Numbers (Bottom of Page)"/>
        <w:docPartUnique/>
      </w:docPartObj>
    </w:sdtPr>
    <w:sdtContent>
      <w:p w:rsidR="0020204C" w:rsidRDefault="001310C3">
        <w:pPr>
          <w:pStyle w:val="a5"/>
          <w:jc w:val="center"/>
        </w:pPr>
        <w:fldSimple w:instr=" PAGE   \* MERGEFORMAT ">
          <w:r w:rsidR="005F58AB">
            <w:rPr>
              <w:noProof/>
            </w:rPr>
            <w:t>1</w:t>
          </w:r>
        </w:fldSimple>
      </w:p>
    </w:sdtContent>
  </w:sdt>
  <w:p w:rsidR="0020204C" w:rsidRDefault="002020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166" w:rsidRDefault="002A5166" w:rsidP="009D10F3">
      <w:pPr>
        <w:spacing w:after="0" w:line="240" w:lineRule="auto"/>
      </w:pPr>
      <w:r>
        <w:separator/>
      </w:r>
    </w:p>
  </w:footnote>
  <w:footnote w:type="continuationSeparator" w:id="0">
    <w:p w:rsidR="002A5166" w:rsidRDefault="002A5166" w:rsidP="009D1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C06"/>
    <w:multiLevelType w:val="hybridMultilevel"/>
    <w:tmpl w:val="4E989BF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607F8"/>
    <w:multiLevelType w:val="hybridMultilevel"/>
    <w:tmpl w:val="B016D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7358D3"/>
    <w:multiLevelType w:val="hybridMultilevel"/>
    <w:tmpl w:val="C1602690"/>
    <w:lvl w:ilvl="0" w:tplc="D8EEBD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4553F4"/>
    <w:multiLevelType w:val="hybridMultilevel"/>
    <w:tmpl w:val="003C78A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C014C"/>
    <w:multiLevelType w:val="hybridMultilevel"/>
    <w:tmpl w:val="D8B8B0E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F3273"/>
    <w:multiLevelType w:val="hybridMultilevel"/>
    <w:tmpl w:val="9264884E"/>
    <w:lvl w:ilvl="0" w:tplc="8D5C6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B374A6"/>
    <w:multiLevelType w:val="hybridMultilevel"/>
    <w:tmpl w:val="C1AC575C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C3C1A"/>
    <w:multiLevelType w:val="hybridMultilevel"/>
    <w:tmpl w:val="73CA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001E84"/>
    <w:multiLevelType w:val="hybridMultilevel"/>
    <w:tmpl w:val="467C92B2"/>
    <w:lvl w:ilvl="0" w:tplc="D0B096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2C15F5"/>
    <w:multiLevelType w:val="hybridMultilevel"/>
    <w:tmpl w:val="079E8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B770CD"/>
    <w:multiLevelType w:val="hybridMultilevel"/>
    <w:tmpl w:val="B37A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F4754"/>
    <w:multiLevelType w:val="hybridMultilevel"/>
    <w:tmpl w:val="44CE048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9689A"/>
    <w:multiLevelType w:val="hybridMultilevel"/>
    <w:tmpl w:val="341C5DFA"/>
    <w:lvl w:ilvl="0" w:tplc="D0B096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361A98"/>
    <w:multiLevelType w:val="hybridMultilevel"/>
    <w:tmpl w:val="BD84FFDC"/>
    <w:lvl w:ilvl="0" w:tplc="C3EA8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E80ABA"/>
    <w:multiLevelType w:val="multilevel"/>
    <w:tmpl w:val="478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8345DA"/>
    <w:multiLevelType w:val="hybridMultilevel"/>
    <w:tmpl w:val="976EFB84"/>
    <w:lvl w:ilvl="0" w:tplc="B00AE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064FE7"/>
    <w:multiLevelType w:val="hybridMultilevel"/>
    <w:tmpl w:val="3A32EC4C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35FDC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9804E4"/>
    <w:multiLevelType w:val="hybridMultilevel"/>
    <w:tmpl w:val="78469D70"/>
    <w:lvl w:ilvl="0" w:tplc="0419000F">
      <w:start w:val="1"/>
      <w:numFmt w:val="decimal"/>
      <w:lvlText w:val="%1."/>
      <w:lvlJc w:val="left"/>
      <w:pPr>
        <w:ind w:left="704" w:hanging="360"/>
      </w:p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>
    <w:nsid w:val="2B703324"/>
    <w:multiLevelType w:val="hybridMultilevel"/>
    <w:tmpl w:val="A3D247BA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C4847"/>
    <w:multiLevelType w:val="hybridMultilevel"/>
    <w:tmpl w:val="27428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E63A9B"/>
    <w:multiLevelType w:val="hybridMultilevel"/>
    <w:tmpl w:val="0A72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210602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E506C"/>
    <w:multiLevelType w:val="hybridMultilevel"/>
    <w:tmpl w:val="2C2CEB8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7078A0"/>
    <w:multiLevelType w:val="hybridMultilevel"/>
    <w:tmpl w:val="13948DBC"/>
    <w:lvl w:ilvl="0" w:tplc="0A6E6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777E05"/>
    <w:multiLevelType w:val="hybridMultilevel"/>
    <w:tmpl w:val="8DF43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0733B74"/>
    <w:multiLevelType w:val="hybridMultilevel"/>
    <w:tmpl w:val="2A3EEE36"/>
    <w:lvl w:ilvl="0" w:tplc="1A220A90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571B09"/>
    <w:multiLevelType w:val="hybridMultilevel"/>
    <w:tmpl w:val="C086889E"/>
    <w:lvl w:ilvl="0" w:tplc="E37EE5C6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5498D"/>
    <w:multiLevelType w:val="hybridMultilevel"/>
    <w:tmpl w:val="38463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EFB2882"/>
    <w:multiLevelType w:val="hybridMultilevel"/>
    <w:tmpl w:val="8E5A8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6F26A5"/>
    <w:multiLevelType w:val="hybridMultilevel"/>
    <w:tmpl w:val="F09A04CA"/>
    <w:lvl w:ilvl="0" w:tplc="23CE0DEA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424E0A"/>
    <w:multiLevelType w:val="multilevel"/>
    <w:tmpl w:val="10BC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2B59C3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DE5FEC"/>
    <w:multiLevelType w:val="hybridMultilevel"/>
    <w:tmpl w:val="72F6BCAC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733E34"/>
    <w:multiLevelType w:val="hybridMultilevel"/>
    <w:tmpl w:val="CFBCE6D0"/>
    <w:lvl w:ilvl="0" w:tplc="0CE2A3EC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5">
    <w:nsid w:val="5B825AE2"/>
    <w:multiLevelType w:val="hybridMultilevel"/>
    <w:tmpl w:val="AC98F24C"/>
    <w:lvl w:ilvl="0" w:tplc="1B54B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C84670"/>
    <w:multiLevelType w:val="hybridMultilevel"/>
    <w:tmpl w:val="1966D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1A2275"/>
    <w:multiLevelType w:val="hybridMultilevel"/>
    <w:tmpl w:val="4100E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FE06F99"/>
    <w:multiLevelType w:val="hybridMultilevel"/>
    <w:tmpl w:val="6CB61402"/>
    <w:lvl w:ilvl="0" w:tplc="F41209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684FE4"/>
    <w:multiLevelType w:val="hybridMultilevel"/>
    <w:tmpl w:val="6DFCDE4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F379B5"/>
    <w:multiLevelType w:val="hybridMultilevel"/>
    <w:tmpl w:val="AFD4C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B543B6C"/>
    <w:multiLevelType w:val="hybridMultilevel"/>
    <w:tmpl w:val="34ECB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3210A1C"/>
    <w:multiLevelType w:val="hybridMultilevel"/>
    <w:tmpl w:val="08227F30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BD625A"/>
    <w:multiLevelType w:val="hybridMultilevel"/>
    <w:tmpl w:val="B6381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16440F"/>
    <w:multiLevelType w:val="hybridMultilevel"/>
    <w:tmpl w:val="6AE65E48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BD6AC1"/>
    <w:multiLevelType w:val="hybridMultilevel"/>
    <w:tmpl w:val="8E12D8E6"/>
    <w:lvl w:ilvl="0" w:tplc="EE84ED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84C39"/>
    <w:multiLevelType w:val="hybridMultilevel"/>
    <w:tmpl w:val="F4421F3E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121C42"/>
    <w:multiLevelType w:val="hybridMultilevel"/>
    <w:tmpl w:val="A1B07D44"/>
    <w:lvl w:ilvl="0" w:tplc="2A6CB98E">
      <w:start w:val="1"/>
      <w:numFmt w:val="bullet"/>
      <w:lvlText w:val=""/>
      <w:lvlJc w:val="left"/>
      <w:pPr>
        <w:ind w:left="720" w:hanging="360"/>
      </w:pPr>
      <w:rPr>
        <w:rFonts w:ascii="Symbol" w:eastAsia="SimSu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2"/>
  </w:num>
  <w:num w:numId="4">
    <w:abstractNumId w:val="14"/>
  </w:num>
  <w:num w:numId="5">
    <w:abstractNumId w:val="37"/>
  </w:num>
  <w:num w:numId="6">
    <w:abstractNumId w:val="31"/>
  </w:num>
  <w:num w:numId="7">
    <w:abstractNumId w:val="22"/>
  </w:num>
  <w:num w:numId="8">
    <w:abstractNumId w:val="5"/>
  </w:num>
  <w:num w:numId="9">
    <w:abstractNumId w:val="41"/>
  </w:num>
  <w:num w:numId="10">
    <w:abstractNumId w:val="38"/>
  </w:num>
  <w:num w:numId="11">
    <w:abstractNumId w:val="1"/>
  </w:num>
  <w:num w:numId="12">
    <w:abstractNumId w:val="25"/>
  </w:num>
  <w:num w:numId="13">
    <w:abstractNumId w:val="13"/>
  </w:num>
  <w:num w:numId="14">
    <w:abstractNumId w:val="28"/>
  </w:num>
  <w:num w:numId="15">
    <w:abstractNumId w:val="36"/>
  </w:num>
  <w:num w:numId="16">
    <w:abstractNumId w:val="44"/>
  </w:num>
  <w:num w:numId="17">
    <w:abstractNumId w:val="18"/>
  </w:num>
  <w:num w:numId="18">
    <w:abstractNumId w:val="16"/>
  </w:num>
  <w:num w:numId="19">
    <w:abstractNumId w:val="42"/>
  </w:num>
  <w:num w:numId="20">
    <w:abstractNumId w:val="15"/>
  </w:num>
  <w:num w:numId="21">
    <w:abstractNumId w:val="10"/>
  </w:num>
  <w:num w:numId="22">
    <w:abstractNumId w:val="7"/>
  </w:num>
  <w:num w:numId="23">
    <w:abstractNumId w:val="9"/>
  </w:num>
  <w:num w:numId="24">
    <w:abstractNumId w:val="3"/>
  </w:num>
  <w:num w:numId="25">
    <w:abstractNumId w:val="26"/>
  </w:num>
  <w:num w:numId="26">
    <w:abstractNumId w:val="43"/>
  </w:num>
  <w:num w:numId="27">
    <w:abstractNumId w:val="47"/>
  </w:num>
  <w:num w:numId="28">
    <w:abstractNumId w:val="19"/>
  </w:num>
  <w:num w:numId="29">
    <w:abstractNumId w:val="27"/>
  </w:num>
  <w:num w:numId="30">
    <w:abstractNumId w:val="34"/>
  </w:num>
  <w:num w:numId="31">
    <w:abstractNumId w:val="23"/>
  </w:num>
  <w:num w:numId="32">
    <w:abstractNumId w:val="40"/>
  </w:num>
  <w:num w:numId="33">
    <w:abstractNumId w:val="0"/>
  </w:num>
  <w:num w:numId="34">
    <w:abstractNumId w:val="48"/>
  </w:num>
  <w:num w:numId="35">
    <w:abstractNumId w:val="12"/>
  </w:num>
  <w:num w:numId="36">
    <w:abstractNumId w:val="39"/>
  </w:num>
  <w:num w:numId="37">
    <w:abstractNumId w:val="6"/>
  </w:num>
  <w:num w:numId="38">
    <w:abstractNumId w:val="4"/>
  </w:num>
  <w:num w:numId="39">
    <w:abstractNumId w:val="45"/>
  </w:num>
  <w:num w:numId="40">
    <w:abstractNumId w:val="33"/>
  </w:num>
  <w:num w:numId="41">
    <w:abstractNumId w:val="8"/>
  </w:num>
  <w:num w:numId="42">
    <w:abstractNumId w:val="20"/>
  </w:num>
  <w:num w:numId="43">
    <w:abstractNumId w:val="30"/>
  </w:num>
  <w:num w:numId="44">
    <w:abstractNumId w:val="46"/>
  </w:num>
  <w:num w:numId="45">
    <w:abstractNumId w:val="24"/>
  </w:num>
  <w:num w:numId="46">
    <w:abstractNumId w:val="11"/>
  </w:num>
  <w:num w:numId="47">
    <w:abstractNumId w:val="17"/>
  </w:num>
  <w:num w:numId="48">
    <w:abstractNumId w:val="32"/>
  </w:num>
  <w:num w:numId="49">
    <w:abstractNumId w:val="3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0F3"/>
    <w:rsid w:val="00005C66"/>
    <w:rsid w:val="00014D6A"/>
    <w:rsid w:val="00020C22"/>
    <w:rsid w:val="0002454D"/>
    <w:rsid w:val="00042AF4"/>
    <w:rsid w:val="00051374"/>
    <w:rsid w:val="000622E8"/>
    <w:rsid w:val="00065205"/>
    <w:rsid w:val="00083772"/>
    <w:rsid w:val="00085F51"/>
    <w:rsid w:val="000964EF"/>
    <w:rsid w:val="000A37A6"/>
    <w:rsid w:val="000B3F48"/>
    <w:rsid w:val="000C3386"/>
    <w:rsid w:val="000C4E17"/>
    <w:rsid w:val="000C6BD0"/>
    <w:rsid w:val="000D1011"/>
    <w:rsid w:val="000D5738"/>
    <w:rsid w:val="00101524"/>
    <w:rsid w:val="001015E5"/>
    <w:rsid w:val="00103286"/>
    <w:rsid w:val="00114486"/>
    <w:rsid w:val="0012682D"/>
    <w:rsid w:val="001310C3"/>
    <w:rsid w:val="00154724"/>
    <w:rsid w:val="00155712"/>
    <w:rsid w:val="001702B9"/>
    <w:rsid w:val="00171832"/>
    <w:rsid w:val="00173F78"/>
    <w:rsid w:val="0018680C"/>
    <w:rsid w:val="001940D4"/>
    <w:rsid w:val="001A30DF"/>
    <w:rsid w:val="001C09E7"/>
    <w:rsid w:val="001C38DD"/>
    <w:rsid w:val="001C74D8"/>
    <w:rsid w:val="001E2095"/>
    <w:rsid w:val="001F3995"/>
    <w:rsid w:val="001F554E"/>
    <w:rsid w:val="0020204C"/>
    <w:rsid w:val="00226169"/>
    <w:rsid w:val="0023424D"/>
    <w:rsid w:val="00235EEB"/>
    <w:rsid w:val="00247D12"/>
    <w:rsid w:val="00254688"/>
    <w:rsid w:val="00254AB1"/>
    <w:rsid w:val="00256EC3"/>
    <w:rsid w:val="00264D56"/>
    <w:rsid w:val="00267042"/>
    <w:rsid w:val="00270A60"/>
    <w:rsid w:val="00275CC9"/>
    <w:rsid w:val="00290818"/>
    <w:rsid w:val="002A165D"/>
    <w:rsid w:val="002A5166"/>
    <w:rsid w:val="002B19F7"/>
    <w:rsid w:val="002B2C74"/>
    <w:rsid w:val="002B6BA9"/>
    <w:rsid w:val="002C0A0D"/>
    <w:rsid w:val="002C7F92"/>
    <w:rsid w:val="002D646F"/>
    <w:rsid w:val="002D7570"/>
    <w:rsid w:val="002D774F"/>
    <w:rsid w:val="002E03A5"/>
    <w:rsid w:val="002E28EE"/>
    <w:rsid w:val="002E2FA0"/>
    <w:rsid w:val="002E3365"/>
    <w:rsid w:val="00310AFA"/>
    <w:rsid w:val="00314CCB"/>
    <w:rsid w:val="003223A8"/>
    <w:rsid w:val="0032373A"/>
    <w:rsid w:val="00356EE7"/>
    <w:rsid w:val="00370EA2"/>
    <w:rsid w:val="0038374E"/>
    <w:rsid w:val="00397C8C"/>
    <w:rsid w:val="003A6BCD"/>
    <w:rsid w:val="003B0E2E"/>
    <w:rsid w:val="003B3BE1"/>
    <w:rsid w:val="003C396E"/>
    <w:rsid w:val="003C77F2"/>
    <w:rsid w:val="003D1FC7"/>
    <w:rsid w:val="003D2E40"/>
    <w:rsid w:val="003D2F7C"/>
    <w:rsid w:val="003D70D8"/>
    <w:rsid w:val="003E739C"/>
    <w:rsid w:val="003F7825"/>
    <w:rsid w:val="004052C4"/>
    <w:rsid w:val="004107B7"/>
    <w:rsid w:val="00411538"/>
    <w:rsid w:val="0041159E"/>
    <w:rsid w:val="00412B99"/>
    <w:rsid w:val="00420D7D"/>
    <w:rsid w:val="00421694"/>
    <w:rsid w:val="00422EBC"/>
    <w:rsid w:val="00430624"/>
    <w:rsid w:val="00441489"/>
    <w:rsid w:val="00450D92"/>
    <w:rsid w:val="00452942"/>
    <w:rsid w:val="00471241"/>
    <w:rsid w:val="004A0D1A"/>
    <w:rsid w:val="004B1F12"/>
    <w:rsid w:val="004E1517"/>
    <w:rsid w:val="004F1F25"/>
    <w:rsid w:val="004F2DC7"/>
    <w:rsid w:val="0050316F"/>
    <w:rsid w:val="00503396"/>
    <w:rsid w:val="0053057B"/>
    <w:rsid w:val="00534D5C"/>
    <w:rsid w:val="00536BEF"/>
    <w:rsid w:val="0054608B"/>
    <w:rsid w:val="0054634B"/>
    <w:rsid w:val="0057421B"/>
    <w:rsid w:val="00584632"/>
    <w:rsid w:val="00584AB3"/>
    <w:rsid w:val="00586C46"/>
    <w:rsid w:val="005A48E3"/>
    <w:rsid w:val="005A59A2"/>
    <w:rsid w:val="005A5D6A"/>
    <w:rsid w:val="005A7B16"/>
    <w:rsid w:val="005D2D13"/>
    <w:rsid w:val="005F14FE"/>
    <w:rsid w:val="005F58AB"/>
    <w:rsid w:val="006031EF"/>
    <w:rsid w:val="00607982"/>
    <w:rsid w:val="006258F2"/>
    <w:rsid w:val="00635CC6"/>
    <w:rsid w:val="00640548"/>
    <w:rsid w:val="00661952"/>
    <w:rsid w:val="006653E8"/>
    <w:rsid w:val="00672E22"/>
    <w:rsid w:val="00681CB8"/>
    <w:rsid w:val="00684FB7"/>
    <w:rsid w:val="00687274"/>
    <w:rsid w:val="006A75CF"/>
    <w:rsid w:val="006C6325"/>
    <w:rsid w:val="006D652A"/>
    <w:rsid w:val="006E6B72"/>
    <w:rsid w:val="006F00FF"/>
    <w:rsid w:val="006F10F4"/>
    <w:rsid w:val="00706F3D"/>
    <w:rsid w:val="00713012"/>
    <w:rsid w:val="007204E9"/>
    <w:rsid w:val="00721A50"/>
    <w:rsid w:val="007366E7"/>
    <w:rsid w:val="0075342C"/>
    <w:rsid w:val="00753B63"/>
    <w:rsid w:val="00754329"/>
    <w:rsid w:val="00760BE9"/>
    <w:rsid w:val="00761BD8"/>
    <w:rsid w:val="0078122C"/>
    <w:rsid w:val="0078549A"/>
    <w:rsid w:val="007958D3"/>
    <w:rsid w:val="007A260B"/>
    <w:rsid w:val="007B279B"/>
    <w:rsid w:val="007B350A"/>
    <w:rsid w:val="007B390E"/>
    <w:rsid w:val="007B4AB0"/>
    <w:rsid w:val="007D164A"/>
    <w:rsid w:val="007E13EC"/>
    <w:rsid w:val="007E1858"/>
    <w:rsid w:val="007F5E03"/>
    <w:rsid w:val="007F62EF"/>
    <w:rsid w:val="007F7896"/>
    <w:rsid w:val="00801007"/>
    <w:rsid w:val="00805C60"/>
    <w:rsid w:val="00811E92"/>
    <w:rsid w:val="00821A2D"/>
    <w:rsid w:val="008272E1"/>
    <w:rsid w:val="00831715"/>
    <w:rsid w:val="00831B5F"/>
    <w:rsid w:val="008336E2"/>
    <w:rsid w:val="0083602E"/>
    <w:rsid w:val="008371DD"/>
    <w:rsid w:val="00841057"/>
    <w:rsid w:val="00842A5B"/>
    <w:rsid w:val="00843D9E"/>
    <w:rsid w:val="00854068"/>
    <w:rsid w:val="00855380"/>
    <w:rsid w:val="008728CC"/>
    <w:rsid w:val="0087525D"/>
    <w:rsid w:val="00875DF2"/>
    <w:rsid w:val="0088463E"/>
    <w:rsid w:val="0088744D"/>
    <w:rsid w:val="00892B7A"/>
    <w:rsid w:val="008A01EC"/>
    <w:rsid w:val="008A6FA4"/>
    <w:rsid w:val="008B0D74"/>
    <w:rsid w:val="008C0078"/>
    <w:rsid w:val="008C2113"/>
    <w:rsid w:val="008C528B"/>
    <w:rsid w:val="008E4E99"/>
    <w:rsid w:val="008F7B64"/>
    <w:rsid w:val="009028F4"/>
    <w:rsid w:val="00904801"/>
    <w:rsid w:val="00922532"/>
    <w:rsid w:val="00923DC7"/>
    <w:rsid w:val="00924F1E"/>
    <w:rsid w:val="00947067"/>
    <w:rsid w:val="00960502"/>
    <w:rsid w:val="0097335E"/>
    <w:rsid w:val="00981C84"/>
    <w:rsid w:val="009A471E"/>
    <w:rsid w:val="009A60EC"/>
    <w:rsid w:val="009A6FB8"/>
    <w:rsid w:val="009B517F"/>
    <w:rsid w:val="009D10F3"/>
    <w:rsid w:val="009D20E8"/>
    <w:rsid w:val="009D2C75"/>
    <w:rsid w:val="009E1552"/>
    <w:rsid w:val="009E2764"/>
    <w:rsid w:val="009F0726"/>
    <w:rsid w:val="009F6F8B"/>
    <w:rsid w:val="00A03E07"/>
    <w:rsid w:val="00A12D30"/>
    <w:rsid w:val="00A1325C"/>
    <w:rsid w:val="00A32533"/>
    <w:rsid w:val="00A4592E"/>
    <w:rsid w:val="00A50003"/>
    <w:rsid w:val="00A55A36"/>
    <w:rsid w:val="00A62095"/>
    <w:rsid w:val="00A655F2"/>
    <w:rsid w:val="00A941A2"/>
    <w:rsid w:val="00AA139C"/>
    <w:rsid w:val="00AB64AB"/>
    <w:rsid w:val="00AD3100"/>
    <w:rsid w:val="00AD79B5"/>
    <w:rsid w:val="00AE3EF0"/>
    <w:rsid w:val="00AE6105"/>
    <w:rsid w:val="00AF5D0A"/>
    <w:rsid w:val="00B0025F"/>
    <w:rsid w:val="00B13A48"/>
    <w:rsid w:val="00B24865"/>
    <w:rsid w:val="00B341EB"/>
    <w:rsid w:val="00B47A88"/>
    <w:rsid w:val="00B51CE1"/>
    <w:rsid w:val="00B5337C"/>
    <w:rsid w:val="00B537BF"/>
    <w:rsid w:val="00B61BC3"/>
    <w:rsid w:val="00B6258F"/>
    <w:rsid w:val="00B63623"/>
    <w:rsid w:val="00BB3B64"/>
    <w:rsid w:val="00BD02A1"/>
    <w:rsid w:val="00BD544F"/>
    <w:rsid w:val="00BD6A67"/>
    <w:rsid w:val="00BE06A9"/>
    <w:rsid w:val="00BF2A40"/>
    <w:rsid w:val="00BF6160"/>
    <w:rsid w:val="00C12F9B"/>
    <w:rsid w:val="00C30229"/>
    <w:rsid w:val="00C31C36"/>
    <w:rsid w:val="00C36338"/>
    <w:rsid w:val="00C36972"/>
    <w:rsid w:val="00C43D5F"/>
    <w:rsid w:val="00C50DCA"/>
    <w:rsid w:val="00C60302"/>
    <w:rsid w:val="00C66841"/>
    <w:rsid w:val="00C707D2"/>
    <w:rsid w:val="00C77EFA"/>
    <w:rsid w:val="00C8670A"/>
    <w:rsid w:val="00C90FD1"/>
    <w:rsid w:val="00C93BA7"/>
    <w:rsid w:val="00C975E9"/>
    <w:rsid w:val="00CA4D38"/>
    <w:rsid w:val="00CB1444"/>
    <w:rsid w:val="00CD4CD1"/>
    <w:rsid w:val="00CD5546"/>
    <w:rsid w:val="00CF58D2"/>
    <w:rsid w:val="00D22B8A"/>
    <w:rsid w:val="00D25BC2"/>
    <w:rsid w:val="00D27E02"/>
    <w:rsid w:val="00D33FCE"/>
    <w:rsid w:val="00D345B1"/>
    <w:rsid w:val="00D447F8"/>
    <w:rsid w:val="00D7131F"/>
    <w:rsid w:val="00D72171"/>
    <w:rsid w:val="00D80FDC"/>
    <w:rsid w:val="00D82C93"/>
    <w:rsid w:val="00D83EC0"/>
    <w:rsid w:val="00D85968"/>
    <w:rsid w:val="00D875B9"/>
    <w:rsid w:val="00DB1F93"/>
    <w:rsid w:val="00DB52A7"/>
    <w:rsid w:val="00DC1DBA"/>
    <w:rsid w:val="00DD20C3"/>
    <w:rsid w:val="00DD28E3"/>
    <w:rsid w:val="00DD34A5"/>
    <w:rsid w:val="00DD5B5F"/>
    <w:rsid w:val="00DE6D44"/>
    <w:rsid w:val="00E115AE"/>
    <w:rsid w:val="00E13D25"/>
    <w:rsid w:val="00E17CD6"/>
    <w:rsid w:val="00E27189"/>
    <w:rsid w:val="00E31A49"/>
    <w:rsid w:val="00E43456"/>
    <w:rsid w:val="00E44D91"/>
    <w:rsid w:val="00E51E2A"/>
    <w:rsid w:val="00E55AB6"/>
    <w:rsid w:val="00E60B8A"/>
    <w:rsid w:val="00E67B89"/>
    <w:rsid w:val="00E706EC"/>
    <w:rsid w:val="00E80498"/>
    <w:rsid w:val="00E80720"/>
    <w:rsid w:val="00E85382"/>
    <w:rsid w:val="00EA11E4"/>
    <w:rsid w:val="00EB1DB9"/>
    <w:rsid w:val="00EB4E4E"/>
    <w:rsid w:val="00EB6C6A"/>
    <w:rsid w:val="00EE14B7"/>
    <w:rsid w:val="00EF1CA8"/>
    <w:rsid w:val="00EF58F5"/>
    <w:rsid w:val="00F14FEB"/>
    <w:rsid w:val="00F25726"/>
    <w:rsid w:val="00F30BE6"/>
    <w:rsid w:val="00F51977"/>
    <w:rsid w:val="00F548ED"/>
    <w:rsid w:val="00F56AE7"/>
    <w:rsid w:val="00F72F5E"/>
    <w:rsid w:val="00F746DA"/>
    <w:rsid w:val="00F933F7"/>
    <w:rsid w:val="00F93F88"/>
    <w:rsid w:val="00FA1D53"/>
    <w:rsid w:val="00FA64DB"/>
    <w:rsid w:val="00FB5B8D"/>
    <w:rsid w:val="00FC5CC2"/>
    <w:rsid w:val="00FD0127"/>
    <w:rsid w:val="00FD0D96"/>
    <w:rsid w:val="00FD6E44"/>
    <w:rsid w:val="00FE242E"/>
    <w:rsid w:val="00FF37B1"/>
    <w:rsid w:val="00FF464F"/>
    <w:rsid w:val="00FF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3"/>
    <w:rPr>
      <w:rFonts w:ascii="Calibri" w:eastAsia="Times New Roman" w:hAnsi="Calibri" w:cs="Calibri"/>
    </w:rPr>
  </w:style>
  <w:style w:type="paragraph" w:styleId="2">
    <w:name w:val="heading 2"/>
    <w:basedOn w:val="a"/>
    <w:link w:val="20"/>
    <w:uiPriority w:val="99"/>
    <w:qFormat/>
    <w:rsid w:val="009D10F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10F3"/>
  </w:style>
  <w:style w:type="paragraph" w:styleId="a5">
    <w:name w:val="footer"/>
    <w:basedOn w:val="a"/>
    <w:link w:val="a6"/>
    <w:uiPriority w:val="99"/>
    <w:unhideWhenUsed/>
    <w:rsid w:val="009D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0F3"/>
  </w:style>
  <w:style w:type="character" w:customStyle="1" w:styleId="20">
    <w:name w:val="Заголовок 2 Знак"/>
    <w:basedOn w:val="a0"/>
    <w:link w:val="2"/>
    <w:uiPriority w:val="99"/>
    <w:rsid w:val="009D10F3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uiPriority w:val="99"/>
    <w:rsid w:val="009D10F3"/>
    <w:rPr>
      <w:rFonts w:cs="Times New Roman"/>
    </w:rPr>
  </w:style>
  <w:style w:type="paragraph" w:styleId="a7">
    <w:name w:val="List Paragraph"/>
    <w:basedOn w:val="a"/>
    <w:uiPriority w:val="99"/>
    <w:rsid w:val="009D10F3"/>
    <w:pPr>
      <w:ind w:left="720"/>
      <w:contextualSpacing/>
    </w:pPr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9D10F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9D10F3"/>
    <w:rPr>
      <w:rFonts w:ascii="Calibri" w:eastAsia="Times New Roman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9D10F3"/>
    <w:rPr>
      <w:rFonts w:cs="Times New Roman"/>
      <w:vertAlign w:val="superscript"/>
    </w:rPr>
  </w:style>
  <w:style w:type="character" w:styleId="ab">
    <w:name w:val="Strong"/>
    <w:basedOn w:val="a0"/>
    <w:uiPriority w:val="99"/>
    <w:qFormat/>
    <w:rsid w:val="009D10F3"/>
    <w:rPr>
      <w:rFonts w:cs="Times New Roman"/>
      <w:b/>
      <w:bCs/>
    </w:rPr>
  </w:style>
  <w:style w:type="character" w:customStyle="1" w:styleId="1">
    <w:name w:val="Текст сноски Знак1"/>
    <w:basedOn w:val="a0"/>
    <w:uiPriority w:val="99"/>
    <w:locked/>
    <w:rsid w:val="00BB3B6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F0AEE-0A6A-4070-BDB3-58C09CA7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10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prosw</Company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iigusheva</dc:creator>
  <cp:lastModifiedBy>Пользователь Windows</cp:lastModifiedBy>
  <cp:revision>13</cp:revision>
  <dcterms:created xsi:type="dcterms:W3CDTF">2013-09-10T06:52:00Z</dcterms:created>
  <dcterms:modified xsi:type="dcterms:W3CDTF">2013-12-17T10:29:00Z</dcterms:modified>
</cp:coreProperties>
</file>